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9C" w:rsidRPr="00F76D9C" w:rsidRDefault="00F76D9C" w:rsidP="00F76D9C">
      <w:pPr>
        <w:pStyle w:val="NoSpacing"/>
        <w:jc w:val="center"/>
        <w:rPr>
          <w:b/>
          <w:sz w:val="28"/>
          <w:szCs w:val="28"/>
          <w:u w:val="single"/>
          <w:lang w:val="en-GB"/>
        </w:rPr>
      </w:pPr>
      <w:r w:rsidRPr="00F76D9C">
        <w:rPr>
          <w:b/>
          <w:sz w:val="28"/>
          <w:szCs w:val="28"/>
          <w:u w:val="single"/>
          <w:lang w:val="en-GB"/>
        </w:rPr>
        <w:t>Chapter 13 – Finance Notes</w:t>
      </w:r>
    </w:p>
    <w:p w:rsidR="00F76D9C" w:rsidRPr="00F76D9C" w:rsidRDefault="00F76D9C" w:rsidP="00F76D9C">
      <w:pPr>
        <w:pStyle w:val="NoSpacing"/>
        <w:rPr>
          <w:b/>
          <w:lang w:val="en-GB"/>
        </w:rPr>
      </w:pPr>
      <w:r w:rsidRPr="00F76D9C">
        <w:rPr>
          <w:b/>
          <w:lang w:val="en-GB"/>
        </w:rPr>
        <w:t>To finance something means to raise money for something</w:t>
      </w:r>
    </w:p>
    <w:tbl>
      <w:tblPr>
        <w:tblStyle w:val="TableGrid"/>
        <w:tblW w:w="0" w:type="auto"/>
        <w:tblLook w:val="04A0" w:firstRow="1" w:lastRow="0" w:firstColumn="1" w:lastColumn="0" w:noHBand="0" w:noVBand="1"/>
      </w:tblPr>
      <w:tblGrid>
        <w:gridCol w:w="5341"/>
        <w:gridCol w:w="5341"/>
      </w:tblGrid>
      <w:tr w:rsidR="00F76D9C" w:rsidRPr="00F76D9C" w:rsidTr="00F76D9C">
        <w:tc>
          <w:tcPr>
            <w:tcW w:w="5341" w:type="dxa"/>
          </w:tcPr>
          <w:p w:rsidR="00F76D9C" w:rsidRPr="00F76D9C" w:rsidRDefault="00F76D9C" w:rsidP="00F76D9C">
            <w:pPr>
              <w:pStyle w:val="NoSpacing"/>
              <w:rPr>
                <w:b/>
                <w:lang w:val="en-GB"/>
              </w:rPr>
            </w:pPr>
            <w:r w:rsidRPr="00F76D9C">
              <w:rPr>
                <w:b/>
                <w:lang w:val="en-GB"/>
              </w:rPr>
              <w:t>Households need finance for:</w:t>
            </w:r>
          </w:p>
        </w:tc>
        <w:tc>
          <w:tcPr>
            <w:tcW w:w="5341" w:type="dxa"/>
          </w:tcPr>
          <w:p w:rsidR="00F76D9C" w:rsidRPr="00F76D9C" w:rsidRDefault="00F76D9C" w:rsidP="00F76D9C">
            <w:pPr>
              <w:pStyle w:val="NoSpacing"/>
              <w:rPr>
                <w:b/>
                <w:lang w:val="en-GB"/>
              </w:rPr>
            </w:pPr>
            <w:r w:rsidRPr="00F76D9C">
              <w:rPr>
                <w:b/>
                <w:lang w:val="en-GB"/>
              </w:rPr>
              <w:t>Businesses need finance for:</w:t>
            </w:r>
          </w:p>
        </w:tc>
      </w:tr>
      <w:tr w:rsidR="00F76D9C" w:rsidTr="00F76D9C">
        <w:tc>
          <w:tcPr>
            <w:tcW w:w="5341" w:type="dxa"/>
          </w:tcPr>
          <w:p w:rsidR="00F76D9C" w:rsidRDefault="00F76D9C" w:rsidP="00F76D9C">
            <w:pPr>
              <w:pStyle w:val="NoSpacing"/>
              <w:rPr>
                <w:lang w:val="en-GB"/>
              </w:rPr>
            </w:pPr>
            <w:r>
              <w:rPr>
                <w:lang w:val="en-GB"/>
              </w:rPr>
              <w:t>Paying Bills</w:t>
            </w:r>
          </w:p>
        </w:tc>
        <w:tc>
          <w:tcPr>
            <w:tcW w:w="5341" w:type="dxa"/>
          </w:tcPr>
          <w:p w:rsidR="00F76D9C" w:rsidRDefault="00F76D9C" w:rsidP="00F76D9C">
            <w:pPr>
              <w:pStyle w:val="NoSpacing"/>
              <w:rPr>
                <w:lang w:val="en-GB"/>
              </w:rPr>
            </w:pPr>
            <w:r>
              <w:rPr>
                <w:lang w:val="en-GB"/>
              </w:rPr>
              <w:t xml:space="preserve">Paying wages, </w:t>
            </w:r>
            <w:r w:rsidRPr="00F76D9C">
              <w:rPr>
                <w:lang w:val="en-GB"/>
              </w:rPr>
              <w:t>other bills and expenses</w:t>
            </w:r>
          </w:p>
        </w:tc>
      </w:tr>
      <w:tr w:rsidR="00F76D9C" w:rsidTr="00F76D9C">
        <w:tc>
          <w:tcPr>
            <w:tcW w:w="5341" w:type="dxa"/>
          </w:tcPr>
          <w:p w:rsidR="00F76D9C" w:rsidRDefault="00F76D9C" w:rsidP="00F76D9C">
            <w:pPr>
              <w:pStyle w:val="NoSpacing"/>
              <w:rPr>
                <w:lang w:val="en-GB"/>
              </w:rPr>
            </w:pPr>
            <w:r>
              <w:rPr>
                <w:lang w:val="en-GB"/>
              </w:rPr>
              <w:t>Paying back loans</w:t>
            </w:r>
          </w:p>
        </w:tc>
        <w:tc>
          <w:tcPr>
            <w:tcW w:w="5341" w:type="dxa"/>
          </w:tcPr>
          <w:p w:rsidR="00F76D9C" w:rsidRDefault="00F76D9C" w:rsidP="00F76D9C">
            <w:pPr>
              <w:pStyle w:val="NoSpacing"/>
              <w:rPr>
                <w:lang w:val="en-GB"/>
              </w:rPr>
            </w:pPr>
            <w:r>
              <w:rPr>
                <w:lang w:val="en-GB"/>
              </w:rPr>
              <w:t>For expansion</w:t>
            </w:r>
          </w:p>
        </w:tc>
      </w:tr>
      <w:tr w:rsidR="00F76D9C" w:rsidTr="00F76D9C">
        <w:tc>
          <w:tcPr>
            <w:tcW w:w="5341" w:type="dxa"/>
          </w:tcPr>
          <w:p w:rsidR="00F76D9C" w:rsidRDefault="00F76D9C" w:rsidP="00F76D9C">
            <w:pPr>
              <w:pStyle w:val="NoSpacing"/>
              <w:rPr>
                <w:lang w:val="en-GB"/>
              </w:rPr>
            </w:pPr>
            <w:r>
              <w:rPr>
                <w:lang w:val="en-GB"/>
              </w:rPr>
              <w:t>Living expenses</w:t>
            </w:r>
          </w:p>
        </w:tc>
        <w:tc>
          <w:tcPr>
            <w:tcW w:w="5341" w:type="dxa"/>
          </w:tcPr>
          <w:p w:rsidR="00F76D9C" w:rsidRDefault="00F76D9C" w:rsidP="00F76D9C">
            <w:pPr>
              <w:pStyle w:val="NoSpacing"/>
              <w:rPr>
                <w:lang w:val="en-GB"/>
              </w:rPr>
            </w:pPr>
            <w:r>
              <w:rPr>
                <w:lang w:val="en-GB"/>
              </w:rPr>
              <w:t>To buy stock and raw materials</w:t>
            </w:r>
          </w:p>
        </w:tc>
      </w:tr>
    </w:tbl>
    <w:p w:rsidR="00F76D9C" w:rsidRPr="00F76D9C" w:rsidRDefault="00F76D9C" w:rsidP="00F76D9C">
      <w:pPr>
        <w:pStyle w:val="NoSpacing"/>
        <w:rPr>
          <w:lang w:val="en-GB"/>
        </w:rPr>
      </w:pPr>
    </w:p>
    <w:p w:rsidR="00F76D9C" w:rsidRPr="00F76D9C" w:rsidRDefault="00F76D9C" w:rsidP="00F76D9C">
      <w:pPr>
        <w:pStyle w:val="NoSpacing"/>
        <w:rPr>
          <w:b/>
          <w:lang w:val="en-GB"/>
        </w:rPr>
      </w:pPr>
      <w:r w:rsidRPr="00F76D9C">
        <w:rPr>
          <w:b/>
          <w:lang w:val="en-GB"/>
        </w:rPr>
        <w:t>Households and Businesses need to know</w:t>
      </w:r>
    </w:p>
    <w:p w:rsidR="00F76D9C" w:rsidRPr="00F76D9C" w:rsidRDefault="00F76D9C" w:rsidP="008125CC">
      <w:pPr>
        <w:pStyle w:val="NoSpacing"/>
        <w:numPr>
          <w:ilvl w:val="0"/>
          <w:numId w:val="1"/>
        </w:numPr>
        <w:rPr>
          <w:lang w:val="en-GB"/>
        </w:rPr>
      </w:pPr>
      <w:r w:rsidRPr="00F76D9C">
        <w:rPr>
          <w:lang w:val="en-GB"/>
        </w:rPr>
        <w:t>Their sources of finance   i.e. where it comes from</w:t>
      </w:r>
    </w:p>
    <w:p w:rsidR="00F76D9C" w:rsidRPr="00F76D9C" w:rsidRDefault="00F76D9C" w:rsidP="008125CC">
      <w:pPr>
        <w:pStyle w:val="NoSpacing"/>
        <w:numPr>
          <w:ilvl w:val="0"/>
          <w:numId w:val="1"/>
        </w:numPr>
        <w:rPr>
          <w:lang w:val="en-GB"/>
        </w:rPr>
      </w:pPr>
      <w:r w:rsidRPr="00F76D9C">
        <w:rPr>
          <w:lang w:val="en-GB"/>
        </w:rPr>
        <w:t>Their expenditure             i.e. where there money goes</w:t>
      </w:r>
    </w:p>
    <w:p w:rsidR="00F76D9C" w:rsidRPr="00F76D9C" w:rsidRDefault="00F76D9C" w:rsidP="008125CC">
      <w:pPr>
        <w:pStyle w:val="NoSpacing"/>
        <w:numPr>
          <w:ilvl w:val="0"/>
          <w:numId w:val="1"/>
        </w:numPr>
        <w:rPr>
          <w:lang w:val="en-GB"/>
        </w:rPr>
      </w:pPr>
      <w:r w:rsidRPr="00F76D9C">
        <w:rPr>
          <w:lang w:val="en-GB"/>
        </w:rPr>
        <w:t xml:space="preserve">Their cash flow </w:t>
      </w:r>
      <w:r>
        <w:rPr>
          <w:lang w:val="en-GB"/>
        </w:rPr>
        <w:tab/>
      </w:r>
      <w:r>
        <w:rPr>
          <w:lang w:val="en-GB"/>
        </w:rPr>
        <w:tab/>
      </w:r>
      <w:r w:rsidRPr="00F76D9C">
        <w:rPr>
          <w:lang w:val="en-GB"/>
        </w:rPr>
        <w:t xml:space="preserve"> i.e. when they spend and receive money.</w:t>
      </w:r>
    </w:p>
    <w:p w:rsidR="00F76D9C" w:rsidRPr="00F76D9C" w:rsidRDefault="00F76D9C" w:rsidP="00F76D9C">
      <w:pPr>
        <w:pStyle w:val="NoSpacing"/>
        <w:rPr>
          <w:lang w:val="en-GB"/>
        </w:rPr>
      </w:pPr>
    </w:p>
    <w:p w:rsidR="00F76D9C" w:rsidRPr="00F76D9C" w:rsidRDefault="00F76D9C" w:rsidP="00F76D9C">
      <w:pPr>
        <w:pStyle w:val="NoSpacing"/>
        <w:rPr>
          <w:b/>
          <w:lang w:val="en-GB"/>
        </w:rPr>
      </w:pPr>
      <w:r w:rsidRPr="00F76D9C">
        <w:rPr>
          <w:b/>
          <w:lang w:val="en-GB"/>
        </w:rPr>
        <w:t>Finance can be offset by income:</w:t>
      </w:r>
    </w:p>
    <w:tbl>
      <w:tblPr>
        <w:tblStyle w:val="TableGrid"/>
        <w:tblW w:w="0" w:type="auto"/>
        <w:tblLook w:val="04A0" w:firstRow="1" w:lastRow="0" w:firstColumn="1" w:lastColumn="0" w:noHBand="0" w:noVBand="1"/>
      </w:tblPr>
      <w:tblGrid>
        <w:gridCol w:w="5341"/>
        <w:gridCol w:w="5341"/>
      </w:tblGrid>
      <w:tr w:rsidR="00F76D9C" w:rsidRPr="00F76D9C" w:rsidTr="00F76D9C">
        <w:tc>
          <w:tcPr>
            <w:tcW w:w="5341" w:type="dxa"/>
          </w:tcPr>
          <w:p w:rsidR="00F76D9C" w:rsidRPr="00F76D9C" w:rsidRDefault="00F76D9C" w:rsidP="00F76D9C">
            <w:pPr>
              <w:pStyle w:val="NoSpacing"/>
              <w:rPr>
                <w:b/>
                <w:lang w:val="en-GB"/>
              </w:rPr>
            </w:pPr>
            <w:r w:rsidRPr="00F76D9C">
              <w:rPr>
                <w:b/>
                <w:lang w:val="en-GB"/>
              </w:rPr>
              <w:t>Household Income</w:t>
            </w:r>
          </w:p>
        </w:tc>
        <w:tc>
          <w:tcPr>
            <w:tcW w:w="5341" w:type="dxa"/>
          </w:tcPr>
          <w:p w:rsidR="00F76D9C" w:rsidRPr="00F76D9C" w:rsidRDefault="00F76D9C" w:rsidP="00F76D9C">
            <w:pPr>
              <w:pStyle w:val="NoSpacing"/>
              <w:rPr>
                <w:b/>
                <w:lang w:val="en-GB"/>
              </w:rPr>
            </w:pPr>
            <w:r w:rsidRPr="00F76D9C">
              <w:rPr>
                <w:b/>
                <w:lang w:val="en-GB"/>
              </w:rPr>
              <w:t>Business Income</w:t>
            </w:r>
          </w:p>
        </w:tc>
      </w:tr>
      <w:tr w:rsidR="00F76D9C" w:rsidTr="00F76D9C">
        <w:tc>
          <w:tcPr>
            <w:tcW w:w="5341" w:type="dxa"/>
          </w:tcPr>
          <w:p w:rsidR="00F76D9C" w:rsidRDefault="00F76D9C" w:rsidP="00F76D9C">
            <w:pPr>
              <w:pStyle w:val="NoSpacing"/>
              <w:rPr>
                <w:lang w:val="en-GB"/>
              </w:rPr>
            </w:pPr>
            <w:r>
              <w:rPr>
                <w:lang w:val="en-GB"/>
              </w:rPr>
              <w:t>Wages/salaries/Social Welfare</w:t>
            </w:r>
          </w:p>
        </w:tc>
        <w:tc>
          <w:tcPr>
            <w:tcW w:w="5341" w:type="dxa"/>
          </w:tcPr>
          <w:p w:rsidR="00F76D9C" w:rsidRDefault="00F76D9C" w:rsidP="00F76D9C">
            <w:pPr>
              <w:pStyle w:val="NoSpacing"/>
              <w:rPr>
                <w:lang w:val="en-GB"/>
              </w:rPr>
            </w:pPr>
            <w:r>
              <w:rPr>
                <w:lang w:val="en-GB"/>
              </w:rPr>
              <w:t>Sales Revenue</w:t>
            </w:r>
          </w:p>
        </w:tc>
      </w:tr>
      <w:tr w:rsidR="00F76D9C" w:rsidTr="00F76D9C">
        <w:tc>
          <w:tcPr>
            <w:tcW w:w="5341" w:type="dxa"/>
          </w:tcPr>
          <w:p w:rsidR="00F76D9C" w:rsidRDefault="00F76D9C" w:rsidP="00F76D9C">
            <w:pPr>
              <w:pStyle w:val="NoSpacing"/>
              <w:rPr>
                <w:lang w:val="en-GB"/>
              </w:rPr>
            </w:pPr>
            <w:r>
              <w:rPr>
                <w:lang w:val="en-GB"/>
              </w:rPr>
              <w:t>Savings Interest</w:t>
            </w:r>
          </w:p>
        </w:tc>
        <w:tc>
          <w:tcPr>
            <w:tcW w:w="5341" w:type="dxa"/>
          </w:tcPr>
          <w:p w:rsidR="00F76D9C" w:rsidRDefault="00F76D9C" w:rsidP="00F76D9C">
            <w:pPr>
              <w:pStyle w:val="NoSpacing"/>
              <w:rPr>
                <w:lang w:val="en-GB"/>
              </w:rPr>
            </w:pPr>
            <w:r>
              <w:rPr>
                <w:lang w:val="en-GB"/>
              </w:rPr>
              <w:t>Return on Investments</w:t>
            </w:r>
          </w:p>
        </w:tc>
      </w:tr>
      <w:tr w:rsidR="00F76D9C" w:rsidTr="00F76D9C">
        <w:tc>
          <w:tcPr>
            <w:tcW w:w="5341" w:type="dxa"/>
          </w:tcPr>
          <w:p w:rsidR="00F76D9C" w:rsidRDefault="00F76D9C" w:rsidP="00F76D9C">
            <w:pPr>
              <w:pStyle w:val="NoSpacing"/>
              <w:rPr>
                <w:lang w:val="en-GB"/>
              </w:rPr>
            </w:pPr>
            <w:r>
              <w:rPr>
                <w:lang w:val="en-GB"/>
              </w:rPr>
              <w:t>Share Dividends</w:t>
            </w:r>
          </w:p>
        </w:tc>
        <w:tc>
          <w:tcPr>
            <w:tcW w:w="5341" w:type="dxa"/>
          </w:tcPr>
          <w:p w:rsidR="00F76D9C" w:rsidRDefault="00F76D9C" w:rsidP="00F76D9C">
            <w:pPr>
              <w:pStyle w:val="NoSpacing"/>
              <w:rPr>
                <w:lang w:val="en-GB"/>
              </w:rPr>
            </w:pPr>
            <w:r>
              <w:rPr>
                <w:lang w:val="en-GB"/>
              </w:rPr>
              <w:t>Grants</w:t>
            </w:r>
          </w:p>
        </w:tc>
      </w:tr>
      <w:tr w:rsidR="00F76D9C" w:rsidTr="00F76D9C">
        <w:tc>
          <w:tcPr>
            <w:tcW w:w="5341" w:type="dxa"/>
          </w:tcPr>
          <w:p w:rsidR="00F76D9C" w:rsidRDefault="00F76D9C" w:rsidP="00F76D9C">
            <w:pPr>
              <w:pStyle w:val="NoSpacing"/>
              <w:rPr>
                <w:lang w:val="en-GB"/>
              </w:rPr>
            </w:pPr>
          </w:p>
        </w:tc>
        <w:tc>
          <w:tcPr>
            <w:tcW w:w="5341" w:type="dxa"/>
          </w:tcPr>
          <w:p w:rsidR="00F76D9C" w:rsidRDefault="00F76D9C" w:rsidP="00F76D9C">
            <w:pPr>
              <w:pStyle w:val="NoSpacing"/>
              <w:rPr>
                <w:lang w:val="en-GB"/>
              </w:rPr>
            </w:pPr>
          </w:p>
        </w:tc>
      </w:tr>
    </w:tbl>
    <w:p w:rsidR="00F76D9C" w:rsidRPr="00F76D9C" w:rsidRDefault="00F76D9C" w:rsidP="00F76D9C">
      <w:pPr>
        <w:pStyle w:val="NoSpacing"/>
        <w:rPr>
          <w:lang w:val="en-GB"/>
        </w:rPr>
      </w:pPr>
    </w:p>
    <w:p w:rsidR="00F76D9C" w:rsidRDefault="00F76D9C" w:rsidP="00F76D9C">
      <w:pPr>
        <w:rPr>
          <w:b/>
          <w:u w:val="single"/>
          <w:lang w:val="en-GB"/>
        </w:rPr>
      </w:pPr>
      <w:r w:rsidRPr="00F76D9C">
        <w:rPr>
          <w:b/>
          <w:u w:val="single"/>
          <w:lang w:val="en-GB"/>
        </w:rPr>
        <w:t>Sources of Finance</w:t>
      </w:r>
    </w:p>
    <w:tbl>
      <w:tblPr>
        <w:tblStyle w:val="TableGrid"/>
        <w:tblW w:w="0" w:type="auto"/>
        <w:tblLook w:val="04A0" w:firstRow="1" w:lastRow="0" w:firstColumn="1" w:lastColumn="0" w:noHBand="0" w:noVBand="1"/>
      </w:tblPr>
      <w:tblGrid>
        <w:gridCol w:w="3560"/>
        <w:gridCol w:w="3561"/>
        <w:gridCol w:w="3561"/>
      </w:tblGrid>
      <w:tr w:rsidR="00F76D9C" w:rsidTr="00F76D9C">
        <w:tc>
          <w:tcPr>
            <w:tcW w:w="3560" w:type="dxa"/>
          </w:tcPr>
          <w:p w:rsidR="00F76D9C" w:rsidRDefault="00F76D9C" w:rsidP="00F76D9C">
            <w:pPr>
              <w:rPr>
                <w:b/>
                <w:u w:val="single"/>
                <w:lang w:val="en-GB"/>
              </w:rPr>
            </w:pPr>
            <w:r>
              <w:rPr>
                <w:b/>
                <w:u w:val="single"/>
                <w:lang w:val="en-GB"/>
              </w:rPr>
              <w:t>Short Term</w:t>
            </w:r>
          </w:p>
        </w:tc>
        <w:tc>
          <w:tcPr>
            <w:tcW w:w="3561" w:type="dxa"/>
          </w:tcPr>
          <w:p w:rsidR="00F76D9C" w:rsidRDefault="00F76D9C" w:rsidP="00F76D9C">
            <w:pPr>
              <w:rPr>
                <w:b/>
                <w:u w:val="single"/>
                <w:lang w:val="en-GB"/>
              </w:rPr>
            </w:pPr>
            <w:r>
              <w:rPr>
                <w:b/>
                <w:u w:val="single"/>
                <w:lang w:val="en-GB"/>
              </w:rPr>
              <w:t>Medium Term</w:t>
            </w:r>
          </w:p>
        </w:tc>
        <w:tc>
          <w:tcPr>
            <w:tcW w:w="3561" w:type="dxa"/>
          </w:tcPr>
          <w:p w:rsidR="00F76D9C" w:rsidRDefault="00F76D9C" w:rsidP="00F76D9C">
            <w:pPr>
              <w:rPr>
                <w:b/>
                <w:u w:val="single"/>
                <w:lang w:val="en-GB"/>
              </w:rPr>
            </w:pPr>
            <w:r>
              <w:rPr>
                <w:b/>
                <w:u w:val="single"/>
                <w:lang w:val="en-GB"/>
              </w:rPr>
              <w:t>Long Term</w:t>
            </w:r>
          </w:p>
        </w:tc>
      </w:tr>
      <w:tr w:rsidR="00F76D9C" w:rsidTr="00F76D9C">
        <w:tc>
          <w:tcPr>
            <w:tcW w:w="3560" w:type="dxa"/>
          </w:tcPr>
          <w:p w:rsidR="00F76D9C" w:rsidRPr="00F76D9C" w:rsidRDefault="00F76D9C" w:rsidP="00F76D9C">
            <w:pPr>
              <w:rPr>
                <w:b/>
                <w:lang w:val="en-GB"/>
              </w:rPr>
            </w:pPr>
            <w:r w:rsidRPr="00F76D9C">
              <w:rPr>
                <w:b/>
                <w:lang w:val="en-GB"/>
              </w:rPr>
              <w:t>Less than 1 year</w:t>
            </w:r>
          </w:p>
        </w:tc>
        <w:tc>
          <w:tcPr>
            <w:tcW w:w="3561" w:type="dxa"/>
          </w:tcPr>
          <w:p w:rsidR="00F76D9C" w:rsidRPr="00F76D9C" w:rsidRDefault="00F76D9C" w:rsidP="00F76D9C">
            <w:pPr>
              <w:rPr>
                <w:b/>
                <w:lang w:val="en-GB"/>
              </w:rPr>
            </w:pPr>
            <w:r w:rsidRPr="00F76D9C">
              <w:rPr>
                <w:b/>
                <w:lang w:val="en-GB"/>
              </w:rPr>
              <w:t>1 – 5 years</w:t>
            </w:r>
          </w:p>
        </w:tc>
        <w:tc>
          <w:tcPr>
            <w:tcW w:w="3561" w:type="dxa"/>
          </w:tcPr>
          <w:p w:rsidR="00F76D9C" w:rsidRPr="00F76D9C" w:rsidRDefault="00F76D9C" w:rsidP="00F76D9C">
            <w:pPr>
              <w:rPr>
                <w:b/>
                <w:lang w:val="en-GB"/>
              </w:rPr>
            </w:pPr>
            <w:r>
              <w:rPr>
                <w:b/>
                <w:lang w:val="en-GB"/>
              </w:rPr>
              <w:t>Over 5 years</w:t>
            </w:r>
          </w:p>
        </w:tc>
      </w:tr>
      <w:tr w:rsidR="00F76D9C" w:rsidTr="00F76D9C">
        <w:tc>
          <w:tcPr>
            <w:tcW w:w="3560" w:type="dxa"/>
          </w:tcPr>
          <w:p w:rsidR="00F76D9C" w:rsidRPr="00F76D9C" w:rsidRDefault="00F76D9C" w:rsidP="00F76D9C">
            <w:pPr>
              <w:rPr>
                <w:lang w:val="en-GB"/>
              </w:rPr>
            </w:pPr>
            <w:r w:rsidRPr="00F76D9C">
              <w:rPr>
                <w:lang w:val="en-GB"/>
              </w:rPr>
              <w:t>Bank Overdraft</w:t>
            </w:r>
          </w:p>
        </w:tc>
        <w:tc>
          <w:tcPr>
            <w:tcW w:w="3561" w:type="dxa"/>
          </w:tcPr>
          <w:p w:rsidR="00F76D9C" w:rsidRPr="00F76D9C" w:rsidRDefault="00F76D9C" w:rsidP="00F76D9C">
            <w:pPr>
              <w:rPr>
                <w:lang w:val="en-GB"/>
              </w:rPr>
            </w:pPr>
            <w:r w:rsidRPr="00F76D9C">
              <w:rPr>
                <w:lang w:val="en-GB"/>
              </w:rPr>
              <w:t>Medium Term Bank Loan</w:t>
            </w:r>
          </w:p>
        </w:tc>
        <w:tc>
          <w:tcPr>
            <w:tcW w:w="3561" w:type="dxa"/>
          </w:tcPr>
          <w:p w:rsidR="00F76D9C" w:rsidRPr="00F76D9C" w:rsidRDefault="00F76D9C" w:rsidP="00F76D9C">
            <w:pPr>
              <w:rPr>
                <w:lang w:val="en-GB"/>
              </w:rPr>
            </w:pPr>
            <w:r w:rsidRPr="00F76D9C">
              <w:rPr>
                <w:lang w:val="en-GB"/>
              </w:rPr>
              <w:t>Long Term Bank Loan</w:t>
            </w:r>
          </w:p>
        </w:tc>
      </w:tr>
      <w:tr w:rsidR="00F76D9C" w:rsidTr="00F76D9C">
        <w:tc>
          <w:tcPr>
            <w:tcW w:w="3560" w:type="dxa"/>
          </w:tcPr>
          <w:p w:rsidR="00F76D9C" w:rsidRPr="00F76D9C" w:rsidRDefault="00F76D9C" w:rsidP="00F76D9C">
            <w:pPr>
              <w:rPr>
                <w:lang w:val="en-GB"/>
              </w:rPr>
            </w:pPr>
            <w:r w:rsidRPr="00F76D9C">
              <w:rPr>
                <w:lang w:val="en-GB"/>
              </w:rPr>
              <w:t>Trade Credit</w:t>
            </w:r>
          </w:p>
        </w:tc>
        <w:tc>
          <w:tcPr>
            <w:tcW w:w="3561" w:type="dxa"/>
          </w:tcPr>
          <w:p w:rsidR="00F76D9C" w:rsidRPr="00F76D9C" w:rsidRDefault="00F76D9C" w:rsidP="00F76D9C">
            <w:pPr>
              <w:rPr>
                <w:lang w:val="en-GB"/>
              </w:rPr>
            </w:pPr>
            <w:r w:rsidRPr="00F76D9C">
              <w:rPr>
                <w:lang w:val="en-GB"/>
              </w:rPr>
              <w:t>Hire Purchase</w:t>
            </w:r>
          </w:p>
        </w:tc>
        <w:tc>
          <w:tcPr>
            <w:tcW w:w="3561" w:type="dxa"/>
          </w:tcPr>
          <w:p w:rsidR="00F76D9C" w:rsidRPr="00F76D9C" w:rsidRDefault="00F76D9C" w:rsidP="00F76D9C">
            <w:pPr>
              <w:rPr>
                <w:lang w:val="en-GB"/>
              </w:rPr>
            </w:pPr>
            <w:r w:rsidRPr="00F76D9C">
              <w:rPr>
                <w:lang w:val="en-GB"/>
              </w:rPr>
              <w:t>Share Capital</w:t>
            </w:r>
          </w:p>
        </w:tc>
      </w:tr>
      <w:tr w:rsidR="00F76D9C" w:rsidTr="00F76D9C">
        <w:tc>
          <w:tcPr>
            <w:tcW w:w="3560" w:type="dxa"/>
          </w:tcPr>
          <w:p w:rsidR="00F76D9C" w:rsidRPr="00F76D9C" w:rsidRDefault="00F76D9C" w:rsidP="00F76D9C">
            <w:pPr>
              <w:rPr>
                <w:lang w:val="en-GB"/>
              </w:rPr>
            </w:pPr>
            <w:r w:rsidRPr="00F76D9C">
              <w:rPr>
                <w:lang w:val="en-GB"/>
              </w:rPr>
              <w:t>Accrued Expenses</w:t>
            </w:r>
          </w:p>
        </w:tc>
        <w:tc>
          <w:tcPr>
            <w:tcW w:w="3561" w:type="dxa"/>
          </w:tcPr>
          <w:p w:rsidR="00F76D9C" w:rsidRPr="00F76D9C" w:rsidRDefault="00F76D9C" w:rsidP="00F76D9C">
            <w:pPr>
              <w:rPr>
                <w:lang w:val="en-GB"/>
              </w:rPr>
            </w:pPr>
            <w:r w:rsidRPr="00F76D9C">
              <w:rPr>
                <w:lang w:val="en-GB"/>
              </w:rPr>
              <w:t>Leasing</w:t>
            </w:r>
          </w:p>
        </w:tc>
        <w:tc>
          <w:tcPr>
            <w:tcW w:w="3561" w:type="dxa"/>
          </w:tcPr>
          <w:p w:rsidR="00F76D9C" w:rsidRPr="00F76D9C" w:rsidRDefault="00F76D9C" w:rsidP="00F76D9C">
            <w:pPr>
              <w:rPr>
                <w:lang w:val="en-GB"/>
              </w:rPr>
            </w:pPr>
            <w:r w:rsidRPr="00F76D9C">
              <w:rPr>
                <w:lang w:val="en-GB"/>
              </w:rPr>
              <w:t>Owners Capital</w:t>
            </w:r>
          </w:p>
        </w:tc>
      </w:tr>
      <w:tr w:rsidR="00F76D9C" w:rsidTr="00F76D9C">
        <w:trPr>
          <w:trHeight w:val="70"/>
        </w:trPr>
        <w:tc>
          <w:tcPr>
            <w:tcW w:w="3560" w:type="dxa"/>
          </w:tcPr>
          <w:p w:rsidR="00F76D9C" w:rsidRPr="00F76D9C" w:rsidRDefault="00F76D9C" w:rsidP="00F76D9C">
            <w:pPr>
              <w:rPr>
                <w:lang w:val="en-GB"/>
              </w:rPr>
            </w:pPr>
            <w:r w:rsidRPr="00F76D9C">
              <w:rPr>
                <w:lang w:val="en-GB"/>
              </w:rPr>
              <w:t>Credit Card</w:t>
            </w:r>
          </w:p>
        </w:tc>
        <w:tc>
          <w:tcPr>
            <w:tcW w:w="3561" w:type="dxa"/>
          </w:tcPr>
          <w:p w:rsidR="00F76D9C" w:rsidRPr="00F76D9C" w:rsidRDefault="00F76D9C" w:rsidP="00F76D9C">
            <w:pPr>
              <w:rPr>
                <w:lang w:val="en-GB"/>
              </w:rPr>
            </w:pPr>
          </w:p>
        </w:tc>
        <w:tc>
          <w:tcPr>
            <w:tcW w:w="3561" w:type="dxa"/>
          </w:tcPr>
          <w:p w:rsidR="00F76D9C" w:rsidRPr="00F76D9C" w:rsidRDefault="00F76D9C" w:rsidP="00F76D9C">
            <w:pPr>
              <w:rPr>
                <w:lang w:val="en-GB"/>
              </w:rPr>
            </w:pPr>
            <w:r w:rsidRPr="00F76D9C">
              <w:rPr>
                <w:lang w:val="en-GB"/>
              </w:rPr>
              <w:t>Reserves</w:t>
            </w:r>
          </w:p>
        </w:tc>
      </w:tr>
      <w:tr w:rsidR="00F76D9C" w:rsidTr="00F76D9C">
        <w:tc>
          <w:tcPr>
            <w:tcW w:w="3560" w:type="dxa"/>
          </w:tcPr>
          <w:p w:rsidR="00F76D9C" w:rsidRPr="00F76D9C" w:rsidRDefault="00F76D9C" w:rsidP="00F76D9C">
            <w:pPr>
              <w:rPr>
                <w:lang w:val="en-GB"/>
              </w:rPr>
            </w:pPr>
            <w:r w:rsidRPr="00F76D9C">
              <w:rPr>
                <w:lang w:val="en-GB"/>
              </w:rPr>
              <w:t>Factoring</w:t>
            </w:r>
          </w:p>
        </w:tc>
        <w:tc>
          <w:tcPr>
            <w:tcW w:w="3561" w:type="dxa"/>
          </w:tcPr>
          <w:p w:rsidR="00F76D9C" w:rsidRPr="00F76D9C" w:rsidRDefault="00F76D9C" w:rsidP="00F76D9C">
            <w:pPr>
              <w:rPr>
                <w:lang w:val="en-GB"/>
              </w:rPr>
            </w:pPr>
          </w:p>
        </w:tc>
        <w:tc>
          <w:tcPr>
            <w:tcW w:w="3561" w:type="dxa"/>
          </w:tcPr>
          <w:p w:rsidR="00F76D9C" w:rsidRPr="00F76D9C" w:rsidRDefault="00F76D9C" w:rsidP="00F76D9C">
            <w:pPr>
              <w:rPr>
                <w:lang w:val="en-GB"/>
              </w:rPr>
            </w:pPr>
            <w:r w:rsidRPr="00F76D9C">
              <w:rPr>
                <w:lang w:val="en-GB"/>
              </w:rPr>
              <w:t>Govt</w:t>
            </w:r>
            <w:r>
              <w:rPr>
                <w:lang w:val="en-GB"/>
              </w:rPr>
              <w:t>.</w:t>
            </w:r>
            <w:r w:rsidRPr="00F76D9C">
              <w:rPr>
                <w:lang w:val="en-GB"/>
              </w:rPr>
              <w:t xml:space="preserve"> Finance</w:t>
            </w:r>
          </w:p>
        </w:tc>
      </w:tr>
    </w:tbl>
    <w:p w:rsidR="00BA27BF" w:rsidRDefault="00BA27BF"/>
    <w:p w:rsidR="00EF25E9" w:rsidRPr="00EF25E9" w:rsidRDefault="00EF25E9">
      <w:pPr>
        <w:rPr>
          <w:b/>
          <w:sz w:val="24"/>
          <w:szCs w:val="24"/>
          <w:u w:val="single"/>
        </w:rPr>
      </w:pPr>
      <w:r w:rsidRPr="00EF25E9">
        <w:rPr>
          <w:b/>
          <w:sz w:val="24"/>
          <w:szCs w:val="24"/>
          <w:u w:val="single"/>
        </w:rPr>
        <w:t>Short Term Sources of Finance</w:t>
      </w:r>
    </w:p>
    <w:p w:rsidR="00F76D9C" w:rsidRPr="00F76D9C" w:rsidRDefault="00F76D9C" w:rsidP="00F76D9C">
      <w:pPr>
        <w:pStyle w:val="NoSpacing"/>
        <w:rPr>
          <w:b/>
          <w:u w:val="single"/>
          <w:lang w:val="en-GB"/>
        </w:rPr>
      </w:pPr>
      <w:r>
        <w:rPr>
          <w:b/>
          <w:u w:val="single"/>
          <w:lang w:val="en-GB"/>
        </w:rPr>
        <w:t xml:space="preserve">1 - </w:t>
      </w:r>
      <w:r w:rsidRPr="00F76D9C">
        <w:rPr>
          <w:b/>
          <w:u w:val="single"/>
          <w:lang w:val="en-GB"/>
        </w:rPr>
        <w:t>Bank Overdraft</w:t>
      </w:r>
    </w:p>
    <w:p w:rsidR="00F76D9C" w:rsidRPr="00F76D9C" w:rsidRDefault="00F76D9C" w:rsidP="008125CC">
      <w:pPr>
        <w:pStyle w:val="NoSpacing"/>
        <w:numPr>
          <w:ilvl w:val="0"/>
          <w:numId w:val="2"/>
        </w:numPr>
        <w:rPr>
          <w:lang w:val="en-GB"/>
        </w:rPr>
      </w:pPr>
      <w:r w:rsidRPr="00F76D9C">
        <w:rPr>
          <w:lang w:val="en-GB"/>
        </w:rPr>
        <w:t>The current account holder gets permission from the bank to withdraw more money from their account than they have in it (up to a certain limit).</w:t>
      </w:r>
      <w:r>
        <w:rPr>
          <w:lang w:val="en-GB"/>
        </w:rPr>
        <w:t xml:space="preserve"> </w:t>
      </w:r>
      <w:r w:rsidRPr="00F76D9C">
        <w:rPr>
          <w:lang w:val="en-GB"/>
        </w:rPr>
        <w:t>Interest is charged on the amount outstanding every quarter (i.e. every three months) and this interest is calculated on a daily basis.</w:t>
      </w:r>
      <w:r>
        <w:rPr>
          <w:lang w:val="en-GB"/>
        </w:rPr>
        <w:t xml:space="preserve"> The Interest is </w:t>
      </w:r>
      <w:proofErr w:type="gramStart"/>
      <w:r>
        <w:rPr>
          <w:lang w:val="en-GB"/>
        </w:rPr>
        <w:t>High</w:t>
      </w:r>
      <w:proofErr w:type="gramEnd"/>
      <w:r>
        <w:rPr>
          <w:lang w:val="en-GB"/>
        </w:rPr>
        <w:t>.</w:t>
      </w:r>
    </w:p>
    <w:p w:rsidR="00F76D9C" w:rsidRPr="00F76D9C" w:rsidRDefault="00F76D9C" w:rsidP="008125CC">
      <w:pPr>
        <w:pStyle w:val="NoSpacing"/>
        <w:numPr>
          <w:ilvl w:val="0"/>
          <w:numId w:val="2"/>
        </w:numPr>
        <w:rPr>
          <w:lang w:val="en-GB"/>
        </w:rPr>
      </w:pPr>
      <w:proofErr w:type="spellStart"/>
      <w:proofErr w:type="gramStart"/>
      <w:r w:rsidRPr="00F76D9C">
        <w:rPr>
          <w:lang w:val="en-GB"/>
        </w:rPr>
        <w:t>eg</w:t>
      </w:r>
      <w:proofErr w:type="spellEnd"/>
      <w:proofErr w:type="gramEnd"/>
      <w:r w:rsidRPr="00F76D9C">
        <w:rPr>
          <w:lang w:val="en-GB"/>
        </w:rPr>
        <w:t xml:space="preserve">. </w:t>
      </w:r>
      <w:proofErr w:type="gramStart"/>
      <w:r w:rsidRPr="00F76D9C">
        <w:rPr>
          <w:lang w:val="en-GB"/>
        </w:rPr>
        <w:t>you</w:t>
      </w:r>
      <w:proofErr w:type="gramEnd"/>
      <w:r w:rsidRPr="00F76D9C">
        <w:rPr>
          <w:lang w:val="en-GB"/>
        </w:rPr>
        <w:t xml:space="preserve"> have €10,000 in your account. You have an overdraft of €2,000. You withdraw €10,700. You have to repay €700 to the bank a</w:t>
      </w:r>
      <w:r>
        <w:rPr>
          <w:lang w:val="en-GB"/>
        </w:rPr>
        <w:t>s well as interest on this €700 at approx. 18% per annum (18/12 per month)</w:t>
      </w:r>
    </w:p>
    <w:p w:rsidR="00F76D9C" w:rsidRPr="00F76D9C" w:rsidRDefault="00F76D9C" w:rsidP="008125CC">
      <w:pPr>
        <w:pStyle w:val="NoSpacing"/>
        <w:numPr>
          <w:ilvl w:val="0"/>
          <w:numId w:val="2"/>
        </w:numPr>
        <w:rPr>
          <w:lang w:val="en-GB"/>
        </w:rPr>
      </w:pPr>
      <w:r w:rsidRPr="00F76D9C">
        <w:rPr>
          <w:lang w:val="en-GB"/>
        </w:rPr>
        <w:t>No security (collateral) is needed to obtain an overdraft.</w:t>
      </w:r>
    </w:p>
    <w:p w:rsidR="00F76D9C" w:rsidRPr="00F76D9C" w:rsidRDefault="00F76D9C" w:rsidP="008125CC">
      <w:pPr>
        <w:pStyle w:val="NoSpacing"/>
        <w:numPr>
          <w:ilvl w:val="0"/>
          <w:numId w:val="2"/>
        </w:numPr>
        <w:rPr>
          <w:lang w:val="en-GB"/>
        </w:rPr>
      </w:pPr>
      <w:r w:rsidRPr="00F76D9C">
        <w:rPr>
          <w:lang w:val="en-GB"/>
        </w:rPr>
        <w:t>Banks retain the right to recall the overdraft at any time.</w:t>
      </w:r>
    </w:p>
    <w:p w:rsidR="00F76D9C" w:rsidRPr="00F76D9C" w:rsidRDefault="00F76D9C" w:rsidP="008125CC">
      <w:pPr>
        <w:pStyle w:val="NoSpacing"/>
        <w:numPr>
          <w:ilvl w:val="0"/>
          <w:numId w:val="2"/>
        </w:numPr>
        <w:rPr>
          <w:lang w:val="en-GB"/>
        </w:rPr>
      </w:pPr>
      <w:r w:rsidRPr="00F76D9C">
        <w:rPr>
          <w:lang w:val="en-GB"/>
        </w:rPr>
        <w:t>There are penalties for those who exceed their overdraft.</w:t>
      </w:r>
    </w:p>
    <w:p w:rsidR="00F76D9C" w:rsidRDefault="00F76D9C" w:rsidP="008125CC">
      <w:pPr>
        <w:pStyle w:val="NoSpacing"/>
        <w:numPr>
          <w:ilvl w:val="0"/>
          <w:numId w:val="2"/>
        </w:numPr>
        <w:rPr>
          <w:lang w:val="en-GB"/>
        </w:rPr>
      </w:pPr>
      <w:r w:rsidRPr="00F76D9C">
        <w:rPr>
          <w:lang w:val="en-GB"/>
        </w:rPr>
        <w:t>Overdrafts should only be obtained when they are required and they are thus a flexible source of finance.</w:t>
      </w:r>
    </w:p>
    <w:p w:rsidR="00F76D9C" w:rsidRPr="00F76D9C" w:rsidRDefault="00F76D9C" w:rsidP="008125CC">
      <w:pPr>
        <w:pStyle w:val="NoSpacing"/>
        <w:numPr>
          <w:ilvl w:val="0"/>
          <w:numId w:val="2"/>
        </w:numPr>
        <w:rPr>
          <w:lang w:val="en-GB"/>
        </w:rPr>
      </w:pPr>
      <w:r>
        <w:rPr>
          <w:lang w:val="en-GB"/>
        </w:rPr>
        <w:t xml:space="preserve">They </w:t>
      </w:r>
      <w:r w:rsidRPr="00F76D9C">
        <w:rPr>
          <w:lang w:val="en-GB"/>
        </w:rPr>
        <w:t>cover temporary cash shortfalls</w:t>
      </w:r>
    </w:p>
    <w:p w:rsidR="00F76D9C" w:rsidRPr="00F76D9C" w:rsidRDefault="00F76D9C" w:rsidP="00F76D9C">
      <w:pPr>
        <w:pStyle w:val="NoSpacing"/>
        <w:rPr>
          <w:lang w:val="en-GB"/>
        </w:rPr>
      </w:pPr>
    </w:p>
    <w:p w:rsidR="00F76D9C" w:rsidRPr="00F76D9C" w:rsidRDefault="00F76D9C" w:rsidP="00F76D9C">
      <w:pPr>
        <w:pStyle w:val="NoSpacing"/>
        <w:rPr>
          <w:b/>
          <w:lang w:val="en-GB"/>
        </w:rPr>
      </w:pPr>
      <w:r w:rsidRPr="00F76D9C">
        <w:rPr>
          <w:b/>
          <w:lang w:val="en-GB"/>
        </w:rPr>
        <w:t>Why do households need overdrafts?</w:t>
      </w:r>
    </w:p>
    <w:p w:rsidR="00F76D9C" w:rsidRPr="00F76D9C" w:rsidRDefault="00F76D9C" w:rsidP="00F76D9C">
      <w:pPr>
        <w:pStyle w:val="NoSpacing"/>
        <w:rPr>
          <w:lang w:val="en-GB"/>
        </w:rPr>
      </w:pPr>
      <w:r w:rsidRPr="00F76D9C">
        <w:rPr>
          <w:lang w:val="en-GB"/>
        </w:rPr>
        <w:t>Many bills might be incurred at once (in September with kids going back to school or at Christmas time with presents, decorations, light and heat, etc.). Income received in later months allows households to pay off the overdraft.</w:t>
      </w:r>
    </w:p>
    <w:p w:rsidR="00F76D9C" w:rsidRPr="00F76D9C" w:rsidRDefault="00F76D9C" w:rsidP="00F76D9C">
      <w:pPr>
        <w:pStyle w:val="NoSpacing"/>
        <w:rPr>
          <w:lang w:val="en-GB"/>
        </w:rPr>
      </w:pPr>
    </w:p>
    <w:p w:rsidR="00F76D9C" w:rsidRPr="00F76D9C" w:rsidRDefault="00F76D9C" w:rsidP="00F76D9C">
      <w:pPr>
        <w:pStyle w:val="NoSpacing"/>
        <w:rPr>
          <w:b/>
          <w:lang w:val="en-GB"/>
        </w:rPr>
      </w:pPr>
      <w:r w:rsidRPr="00F76D9C">
        <w:rPr>
          <w:b/>
          <w:lang w:val="en-GB"/>
        </w:rPr>
        <w:t>Why do businesses need overdrafts?</w:t>
      </w:r>
    </w:p>
    <w:p w:rsidR="00F76D9C" w:rsidRPr="00F76D9C" w:rsidRDefault="00F76D9C" w:rsidP="00F76D9C">
      <w:pPr>
        <w:pStyle w:val="NoSpacing"/>
        <w:rPr>
          <w:lang w:val="en-GB"/>
        </w:rPr>
      </w:pPr>
      <w:r w:rsidRPr="00F76D9C">
        <w:rPr>
          <w:lang w:val="en-GB"/>
        </w:rPr>
        <w:t>It may allow businesses to pay suppliers if their own customers delay payment to them. Their own customers pay them later and the income received from these customers can be used to pay off the overdraft</w:t>
      </w:r>
    </w:p>
    <w:p w:rsidR="00F76D9C" w:rsidRDefault="00F76D9C" w:rsidP="00F76D9C">
      <w:pPr>
        <w:pStyle w:val="NoSpacing"/>
        <w:rPr>
          <w:b/>
          <w:lang w:val="en-GB"/>
        </w:rPr>
      </w:pPr>
    </w:p>
    <w:p w:rsidR="00F76D9C" w:rsidRPr="00F76D9C" w:rsidRDefault="00F76D9C" w:rsidP="00F76D9C">
      <w:pPr>
        <w:pStyle w:val="NoSpacing"/>
        <w:rPr>
          <w:b/>
          <w:u w:val="single"/>
          <w:lang w:val="en-GB"/>
        </w:rPr>
      </w:pPr>
      <w:r w:rsidRPr="00F76D9C">
        <w:rPr>
          <w:b/>
          <w:u w:val="single"/>
          <w:lang w:val="en-GB"/>
        </w:rPr>
        <w:t>2 - Trade Credit</w:t>
      </w:r>
    </w:p>
    <w:p w:rsidR="00F76D9C" w:rsidRPr="00F76D9C" w:rsidRDefault="00F76D9C" w:rsidP="008125CC">
      <w:pPr>
        <w:pStyle w:val="NoSpacing"/>
        <w:numPr>
          <w:ilvl w:val="0"/>
          <w:numId w:val="3"/>
        </w:numPr>
        <w:rPr>
          <w:lang w:val="en-GB"/>
        </w:rPr>
      </w:pPr>
      <w:r w:rsidRPr="00F76D9C">
        <w:rPr>
          <w:u w:val="single"/>
          <w:lang w:val="en-GB"/>
        </w:rPr>
        <w:t>A Creditor</w:t>
      </w:r>
      <w:r w:rsidRPr="00F76D9C">
        <w:rPr>
          <w:lang w:val="en-GB"/>
        </w:rPr>
        <w:t xml:space="preserve"> is someone who we buy goods or services from now but who we </w:t>
      </w:r>
      <w:r>
        <w:rPr>
          <w:lang w:val="en-GB"/>
        </w:rPr>
        <w:t xml:space="preserve">pay later - </w:t>
      </w:r>
      <w:r w:rsidRPr="00F76D9C">
        <w:rPr>
          <w:i/>
          <w:lang w:val="en-GB"/>
        </w:rPr>
        <w:t>buying on credit</w:t>
      </w:r>
      <w:r w:rsidRPr="00F76D9C">
        <w:rPr>
          <w:lang w:val="en-GB"/>
        </w:rPr>
        <w:t>.</w:t>
      </w:r>
    </w:p>
    <w:p w:rsidR="00F76D9C" w:rsidRPr="00F76D9C" w:rsidRDefault="00F76D9C" w:rsidP="008125CC">
      <w:pPr>
        <w:pStyle w:val="NoSpacing"/>
        <w:numPr>
          <w:ilvl w:val="0"/>
          <w:numId w:val="3"/>
        </w:numPr>
        <w:rPr>
          <w:lang w:val="en-GB"/>
        </w:rPr>
      </w:pPr>
      <w:r w:rsidRPr="00F76D9C">
        <w:rPr>
          <w:u w:val="single"/>
          <w:lang w:val="en-GB"/>
        </w:rPr>
        <w:lastRenderedPageBreak/>
        <w:t>A Debtor</w:t>
      </w:r>
      <w:r w:rsidRPr="00F76D9C">
        <w:rPr>
          <w:lang w:val="en-GB"/>
        </w:rPr>
        <w:t xml:space="preserve"> is someone who we sell goods or services to now, but who we receive payment from</w:t>
      </w:r>
      <w:r>
        <w:rPr>
          <w:lang w:val="en-GB"/>
        </w:rPr>
        <w:t xml:space="preserve"> later </w:t>
      </w:r>
      <w:proofErr w:type="gramStart"/>
      <w:r>
        <w:rPr>
          <w:lang w:val="en-GB"/>
        </w:rPr>
        <w:t xml:space="preserve">- </w:t>
      </w:r>
      <w:r w:rsidRPr="00F76D9C">
        <w:rPr>
          <w:lang w:val="en-GB"/>
        </w:rPr>
        <w:t xml:space="preserve"> called</w:t>
      </w:r>
      <w:proofErr w:type="gramEnd"/>
      <w:r w:rsidRPr="00F76D9C">
        <w:rPr>
          <w:lang w:val="en-GB"/>
        </w:rPr>
        <w:t xml:space="preserve"> </w:t>
      </w:r>
      <w:r w:rsidRPr="00F76D9C">
        <w:rPr>
          <w:i/>
          <w:lang w:val="en-GB"/>
        </w:rPr>
        <w:t>selling on credit</w:t>
      </w:r>
      <w:r w:rsidRPr="00F76D9C">
        <w:rPr>
          <w:lang w:val="en-GB"/>
        </w:rPr>
        <w:t>.</w:t>
      </w:r>
    </w:p>
    <w:p w:rsidR="00F76D9C" w:rsidRPr="00F76D9C" w:rsidRDefault="00F76D9C" w:rsidP="00F76D9C">
      <w:pPr>
        <w:pStyle w:val="NoSpacing"/>
        <w:rPr>
          <w:lang w:val="en-GB"/>
        </w:rPr>
      </w:pPr>
    </w:p>
    <w:p w:rsidR="00F76D9C" w:rsidRPr="00F76D9C" w:rsidRDefault="00F76D9C" w:rsidP="008125CC">
      <w:pPr>
        <w:pStyle w:val="NoSpacing"/>
        <w:numPr>
          <w:ilvl w:val="0"/>
          <w:numId w:val="3"/>
        </w:numPr>
        <w:rPr>
          <w:lang w:val="en-GB"/>
        </w:rPr>
      </w:pPr>
      <w:r w:rsidRPr="00F76D9C">
        <w:rPr>
          <w:lang w:val="en-GB"/>
        </w:rPr>
        <w:t xml:space="preserve">Business allow a certain period of time to their customers between buying goods and services </w:t>
      </w:r>
      <w:r>
        <w:rPr>
          <w:lang w:val="en-GB"/>
        </w:rPr>
        <w:t>and paying for them (usually 0-3</w:t>
      </w:r>
      <w:r w:rsidRPr="00F76D9C">
        <w:rPr>
          <w:lang w:val="en-GB"/>
        </w:rPr>
        <w:t xml:space="preserve"> months)</w:t>
      </w:r>
    </w:p>
    <w:p w:rsidR="00F76D9C" w:rsidRDefault="00F76D9C" w:rsidP="008125CC">
      <w:pPr>
        <w:pStyle w:val="NoSpacing"/>
        <w:numPr>
          <w:ilvl w:val="0"/>
          <w:numId w:val="3"/>
        </w:numPr>
        <w:rPr>
          <w:lang w:val="en-GB"/>
        </w:rPr>
      </w:pPr>
      <w:r w:rsidRPr="00F76D9C">
        <w:rPr>
          <w:lang w:val="en-GB"/>
        </w:rPr>
        <w:t>If we buy goods on credit, we can use the money owed to the creditor in the bu</w:t>
      </w:r>
      <w:r>
        <w:rPr>
          <w:lang w:val="en-GB"/>
        </w:rPr>
        <w:t>siness until it has to be paid -</w:t>
      </w:r>
      <w:r w:rsidRPr="00F76D9C">
        <w:rPr>
          <w:lang w:val="en-GB"/>
        </w:rPr>
        <w:t xml:space="preserve"> the money can be deposited for two months and can earn interest.</w:t>
      </w:r>
      <w:r>
        <w:rPr>
          <w:lang w:val="en-GB"/>
        </w:rPr>
        <w:t xml:space="preserve"> </w:t>
      </w:r>
    </w:p>
    <w:p w:rsidR="00F76D9C" w:rsidRPr="00F76D9C" w:rsidRDefault="00F76D9C" w:rsidP="008125CC">
      <w:pPr>
        <w:pStyle w:val="NoSpacing"/>
        <w:numPr>
          <w:ilvl w:val="0"/>
          <w:numId w:val="3"/>
        </w:numPr>
        <w:rPr>
          <w:lang w:val="en-GB"/>
        </w:rPr>
      </w:pPr>
      <w:r>
        <w:rPr>
          <w:lang w:val="en-GB"/>
        </w:rPr>
        <w:t>Alternatively we can sell these goods and collect the income before it is due to be paid.</w:t>
      </w:r>
    </w:p>
    <w:p w:rsidR="00F76D9C" w:rsidRPr="00F76D9C" w:rsidRDefault="00F76D9C" w:rsidP="008125CC">
      <w:pPr>
        <w:pStyle w:val="NoSpacing"/>
        <w:numPr>
          <w:ilvl w:val="0"/>
          <w:numId w:val="3"/>
        </w:numPr>
        <w:rPr>
          <w:lang w:val="en-GB"/>
        </w:rPr>
      </w:pPr>
      <w:r w:rsidRPr="00F76D9C">
        <w:rPr>
          <w:lang w:val="en-GB"/>
        </w:rPr>
        <w:t xml:space="preserve">Firms that over use </w:t>
      </w:r>
      <w:r>
        <w:rPr>
          <w:lang w:val="en-GB"/>
        </w:rPr>
        <w:t>this source of finance are</w:t>
      </w:r>
      <w:r w:rsidRPr="00F76D9C">
        <w:rPr>
          <w:lang w:val="en-GB"/>
        </w:rPr>
        <w:t xml:space="preserve"> ‘</w:t>
      </w:r>
      <w:r w:rsidRPr="00F76D9C">
        <w:rPr>
          <w:i/>
          <w:u w:val="single"/>
          <w:lang w:val="en-GB"/>
        </w:rPr>
        <w:t>leaning on the trade’</w:t>
      </w:r>
      <w:r w:rsidRPr="00F76D9C">
        <w:rPr>
          <w:lang w:val="en-GB"/>
        </w:rPr>
        <w:t>. Their credit worthiness and financial reputation may suffer. They</w:t>
      </w:r>
      <w:r>
        <w:rPr>
          <w:lang w:val="en-GB"/>
        </w:rPr>
        <w:t xml:space="preserve"> may lo</w:t>
      </w:r>
      <w:r w:rsidRPr="00F76D9C">
        <w:rPr>
          <w:lang w:val="en-GB"/>
        </w:rPr>
        <w:t>se out on discounts offered for prompt payment of debts.</w:t>
      </w:r>
    </w:p>
    <w:p w:rsidR="00F76D9C" w:rsidRPr="00EF25E9" w:rsidRDefault="00F76D9C" w:rsidP="00F76D9C">
      <w:pPr>
        <w:pStyle w:val="NoSpacing"/>
        <w:rPr>
          <w:u w:val="single"/>
          <w:lang w:val="en-GB"/>
        </w:rPr>
      </w:pPr>
    </w:p>
    <w:p w:rsidR="00F76D9C" w:rsidRPr="00EF25E9" w:rsidRDefault="00F76D9C" w:rsidP="00F76D9C">
      <w:pPr>
        <w:pStyle w:val="NoSpacing"/>
        <w:rPr>
          <w:b/>
          <w:u w:val="single"/>
          <w:lang w:val="en-GB"/>
        </w:rPr>
      </w:pPr>
      <w:r w:rsidRPr="00EF25E9">
        <w:rPr>
          <w:b/>
          <w:u w:val="single"/>
          <w:lang w:val="en-GB"/>
        </w:rPr>
        <w:t>3 - Accrued Expenses</w:t>
      </w:r>
    </w:p>
    <w:p w:rsidR="00F76D9C" w:rsidRPr="00F76D9C" w:rsidRDefault="00F76D9C" w:rsidP="008125CC">
      <w:pPr>
        <w:pStyle w:val="NoSpacing"/>
        <w:numPr>
          <w:ilvl w:val="0"/>
          <w:numId w:val="7"/>
        </w:numPr>
        <w:rPr>
          <w:lang w:val="en-GB"/>
        </w:rPr>
      </w:pPr>
      <w:r w:rsidRPr="00F76D9C">
        <w:rPr>
          <w:lang w:val="en-GB"/>
        </w:rPr>
        <w:t>Accruals are services which we have the use of now but which we pay for later</w:t>
      </w:r>
    </w:p>
    <w:p w:rsidR="00F76D9C" w:rsidRPr="00F76D9C" w:rsidRDefault="00F76D9C" w:rsidP="008125CC">
      <w:pPr>
        <w:pStyle w:val="NoSpacing"/>
        <w:numPr>
          <w:ilvl w:val="1"/>
          <w:numId w:val="7"/>
        </w:numPr>
        <w:rPr>
          <w:lang w:val="en-GB"/>
        </w:rPr>
      </w:pPr>
      <w:proofErr w:type="spellStart"/>
      <w:r w:rsidRPr="00F76D9C">
        <w:rPr>
          <w:b/>
          <w:lang w:val="en-GB"/>
        </w:rPr>
        <w:t>eg</w:t>
      </w:r>
      <w:proofErr w:type="spellEnd"/>
      <w:r w:rsidRPr="00F76D9C">
        <w:rPr>
          <w:b/>
          <w:lang w:val="en-GB"/>
        </w:rPr>
        <w:t>.:</w:t>
      </w:r>
      <w:r w:rsidRPr="00F76D9C">
        <w:rPr>
          <w:lang w:val="en-GB"/>
        </w:rPr>
        <w:t xml:space="preserve"> telephone, electricity, tax</w:t>
      </w:r>
    </w:p>
    <w:p w:rsidR="00F76D9C" w:rsidRPr="00F76D9C" w:rsidRDefault="00F76D9C" w:rsidP="008125CC">
      <w:pPr>
        <w:pStyle w:val="NoSpacing"/>
        <w:numPr>
          <w:ilvl w:val="1"/>
          <w:numId w:val="7"/>
        </w:numPr>
        <w:rPr>
          <w:lang w:val="en-GB"/>
        </w:rPr>
      </w:pPr>
      <w:r w:rsidRPr="00F76D9C">
        <w:rPr>
          <w:b/>
          <w:lang w:val="en-GB"/>
        </w:rPr>
        <w:t>i.e.</w:t>
      </w:r>
      <w:r w:rsidRPr="00F76D9C">
        <w:rPr>
          <w:lang w:val="en-GB"/>
        </w:rPr>
        <w:t xml:space="preserve"> we pay these expenses in arrears</w:t>
      </w:r>
    </w:p>
    <w:p w:rsidR="00F76D9C" w:rsidRPr="00F76D9C" w:rsidRDefault="00F76D9C" w:rsidP="008125CC">
      <w:pPr>
        <w:pStyle w:val="NoSpacing"/>
        <w:numPr>
          <w:ilvl w:val="0"/>
          <w:numId w:val="7"/>
        </w:numPr>
        <w:rPr>
          <w:lang w:val="en-GB"/>
        </w:rPr>
      </w:pPr>
      <w:r w:rsidRPr="00F76D9C">
        <w:rPr>
          <w:lang w:val="en-GB"/>
        </w:rPr>
        <w:t>No costs are attached to these expenses.</w:t>
      </w:r>
    </w:p>
    <w:p w:rsidR="00F76D9C" w:rsidRPr="00F76D9C" w:rsidRDefault="00F76D9C" w:rsidP="008125CC">
      <w:pPr>
        <w:pStyle w:val="NoSpacing"/>
        <w:numPr>
          <w:ilvl w:val="0"/>
          <w:numId w:val="7"/>
        </w:numPr>
        <w:rPr>
          <w:lang w:val="en-GB"/>
        </w:rPr>
      </w:pPr>
      <w:r w:rsidRPr="00F76D9C">
        <w:rPr>
          <w:lang w:val="en-GB"/>
        </w:rPr>
        <w:t xml:space="preserve">Tax is an accrual as there is a time delay between deducting tax </w:t>
      </w:r>
      <w:proofErr w:type="gramStart"/>
      <w:r w:rsidRPr="00F76D9C">
        <w:rPr>
          <w:lang w:val="en-GB"/>
        </w:rPr>
        <w:t>or</w:t>
      </w:r>
      <w:proofErr w:type="gramEnd"/>
      <w:r w:rsidRPr="00F76D9C">
        <w:rPr>
          <w:lang w:val="en-GB"/>
        </w:rPr>
        <w:t xml:space="preserve"> P.R.S.I., collecting V.A.T., calculating tax on a </w:t>
      </w:r>
      <w:r w:rsidR="00EF25E9" w:rsidRPr="00F76D9C">
        <w:rPr>
          <w:lang w:val="en-GB"/>
        </w:rPr>
        <w:t>businesse</w:t>
      </w:r>
      <w:r w:rsidR="00EF25E9">
        <w:rPr>
          <w:lang w:val="en-GB"/>
        </w:rPr>
        <w:t>s</w:t>
      </w:r>
      <w:r w:rsidR="00EF25E9" w:rsidRPr="00F76D9C">
        <w:rPr>
          <w:lang w:val="en-GB"/>
        </w:rPr>
        <w:t>’</w:t>
      </w:r>
      <w:r w:rsidRPr="00F76D9C">
        <w:rPr>
          <w:lang w:val="en-GB"/>
        </w:rPr>
        <w:t xml:space="preserve"> profits and paying the money onto the Government. This money can be used to benefit the business in some way before it is passed on to the government.</w:t>
      </w:r>
    </w:p>
    <w:p w:rsidR="00F76D9C" w:rsidRPr="00EF25E9" w:rsidRDefault="00F76D9C" w:rsidP="00EF25E9">
      <w:pPr>
        <w:pStyle w:val="NoSpacing"/>
        <w:tabs>
          <w:tab w:val="left" w:pos="5940"/>
        </w:tabs>
        <w:ind w:firstLine="5940"/>
        <w:rPr>
          <w:u w:val="single"/>
          <w:lang w:val="en-GB"/>
        </w:rPr>
      </w:pPr>
    </w:p>
    <w:p w:rsidR="00F76D9C" w:rsidRPr="00EF25E9" w:rsidRDefault="00EF25E9" w:rsidP="00F76D9C">
      <w:pPr>
        <w:pStyle w:val="NoSpacing"/>
        <w:rPr>
          <w:b/>
          <w:u w:val="single"/>
          <w:lang w:val="en-GB"/>
        </w:rPr>
      </w:pPr>
      <w:r w:rsidRPr="00EF25E9">
        <w:rPr>
          <w:b/>
          <w:u w:val="single"/>
          <w:lang w:val="en-GB"/>
        </w:rPr>
        <w:t xml:space="preserve">4 - </w:t>
      </w:r>
      <w:r w:rsidR="00F76D9C" w:rsidRPr="00EF25E9">
        <w:rPr>
          <w:b/>
          <w:u w:val="single"/>
          <w:lang w:val="en-GB"/>
        </w:rPr>
        <w:t>Factoring</w:t>
      </w:r>
    </w:p>
    <w:p w:rsidR="00F76D9C" w:rsidRPr="00F76D9C" w:rsidRDefault="00F76D9C" w:rsidP="008125CC">
      <w:pPr>
        <w:pStyle w:val="NoSpacing"/>
        <w:numPr>
          <w:ilvl w:val="0"/>
          <w:numId w:val="8"/>
        </w:numPr>
        <w:rPr>
          <w:lang w:val="en-GB"/>
        </w:rPr>
      </w:pPr>
      <w:r w:rsidRPr="00F76D9C">
        <w:rPr>
          <w:u w:val="single"/>
          <w:lang w:val="en-GB"/>
        </w:rPr>
        <w:t>A Debtor</w:t>
      </w:r>
      <w:r w:rsidRPr="00F76D9C">
        <w:rPr>
          <w:lang w:val="en-GB"/>
        </w:rPr>
        <w:t xml:space="preserve"> is someone who we sell goods or services to now, but who we receive payment from later.</w:t>
      </w:r>
    </w:p>
    <w:p w:rsidR="00F76D9C" w:rsidRPr="00F76D9C" w:rsidRDefault="00F76D9C" w:rsidP="008125CC">
      <w:pPr>
        <w:pStyle w:val="NoSpacing"/>
        <w:numPr>
          <w:ilvl w:val="0"/>
          <w:numId w:val="8"/>
        </w:numPr>
        <w:rPr>
          <w:lang w:val="en-GB"/>
        </w:rPr>
      </w:pPr>
      <w:r w:rsidRPr="00F76D9C">
        <w:rPr>
          <w:lang w:val="en-GB"/>
        </w:rPr>
        <w:t xml:space="preserve">Debtors pay us at different times, some in two weeks, some </w:t>
      </w:r>
      <w:proofErr w:type="gramStart"/>
      <w:r w:rsidRPr="00F76D9C">
        <w:rPr>
          <w:lang w:val="en-GB"/>
        </w:rPr>
        <w:t>in a months</w:t>
      </w:r>
      <w:proofErr w:type="gramEnd"/>
      <w:r w:rsidRPr="00F76D9C">
        <w:rPr>
          <w:lang w:val="en-GB"/>
        </w:rPr>
        <w:t>, some in two months; this makes i</w:t>
      </w:r>
      <w:r w:rsidR="00EF25E9">
        <w:rPr>
          <w:lang w:val="en-GB"/>
        </w:rPr>
        <w:t>t difficult to plan expenditure and increases the risks of Bad Debts.</w:t>
      </w:r>
    </w:p>
    <w:p w:rsidR="00F76D9C" w:rsidRPr="00EF25E9" w:rsidRDefault="00F76D9C" w:rsidP="008125CC">
      <w:pPr>
        <w:pStyle w:val="NoSpacing"/>
        <w:numPr>
          <w:ilvl w:val="0"/>
          <w:numId w:val="8"/>
        </w:numPr>
        <w:rPr>
          <w:lang w:val="en-GB"/>
        </w:rPr>
      </w:pPr>
      <w:r w:rsidRPr="00F76D9C">
        <w:rPr>
          <w:lang w:val="en-GB"/>
        </w:rPr>
        <w:t>Firms can thus sell their debtors to a factoring firm.</w:t>
      </w:r>
    </w:p>
    <w:p w:rsidR="00F76D9C" w:rsidRDefault="00F76D9C" w:rsidP="008125CC">
      <w:pPr>
        <w:pStyle w:val="NoSpacing"/>
        <w:numPr>
          <w:ilvl w:val="0"/>
          <w:numId w:val="8"/>
        </w:numPr>
        <w:rPr>
          <w:lang w:val="en-GB"/>
        </w:rPr>
      </w:pPr>
      <w:r w:rsidRPr="00F76D9C">
        <w:rPr>
          <w:lang w:val="en-GB"/>
        </w:rPr>
        <w:t>The factoring firm pays 80% of the debt off now and the rest when the debt is due to be paid.</w:t>
      </w:r>
      <w:r w:rsidR="00EF25E9">
        <w:rPr>
          <w:lang w:val="en-GB"/>
        </w:rPr>
        <w:t xml:space="preserve"> </w:t>
      </w:r>
      <w:r w:rsidRPr="00EF25E9">
        <w:rPr>
          <w:lang w:val="en-GB"/>
        </w:rPr>
        <w:t>The factoring firm in turn gets paid by the debtor</w:t>
      </w:r>
    </w:p>
    <w:p w:rsidR="00EF25E9" w:rsidRDefault="00EF25E9" w:rsidP="00EF25E9">
      <w:pPr>
        <w:pStyle w:val="NoSpacing"/>
        <w:rPr>
          <w:lang w:val="en-GB"/>
        </w:rPr>
      </w:pPr>
    </w:p>
    <w:p w:rsidR="00EF25E9" w:rsidRDefault="00EF25E9" w:rsidP="00EF25E9">
      <w:pPr>
        <w:pStyle w:val="NoSpacing"/>
        <w:rPr>
          <w:b/>
          <w:sz w:val="24"/>
          <w:szCs w:val="24"/>
          <w:u w:val="single"/>
          <w:lang w:val="en-GB"/>
        </w:rPr>
      </w:pPr>
      <w:r w:rsidRPr="00EF25E9">
        <w:rPr>
          <w:b/>
          <w:sz w:val="24"/>
          <w:szCs w:val="24"/>
          <w:u w:val="single"/>
          <w:lang w:val="en-GB"/>
        </w:rPr>
        <w:t>Medium Term Sources of Finance</w:t>
      </w:r>
    </w:p>
    <w:p w:rsidR="00EF25E9" w:rsidRPr="00EF25E9" w:rsidRDefault="00EF25E9" w:rsidP="00EF25E9">
      <w:pPr>
        <w:pStyle w:val="NoSpacing"/>
        <w:rPr>
          <w:b/>
          <w:sz w:val="24"/>
          <w:szCs w:val="24"/>
          <w:u w:val="single"/>
          <w:lang w:val="en-GB"/>
        </w:rPr>
      </w:pPr>
      <w:r w:rsidRPr="00EF25E9">
        <w:rPr>
          <w:b/>
          <w:sz w:val="24"/>
          <w:szCs w:val="24"/>
          <w:u w:val="single"/>
          <w:lang w:val="en-GB"/>
        </w:rPr>
        <w:t>1 - Medium Term Loans</w:t>
      </w:r>
    </w:p>
    <w:p w:rsidR="00EF25E9" w:rsidRPr="00EF25E9" w:rsidRDefault="00EF25E9" w:rsidP="008125CC">
      <w:pPr>
        <w:pStyle w:val="NoSpacing"/>
        <w:numPr>
          <w:ilvl w:val="0"/>
          <w:numId w:val="9"/>
        </w:numPr>
        <w:rPr>
          <w:sz w:val="24"/>
          <w:szCs w:val="24"/>
          <w:lang w:val="en-GB"/>
        </w:rPr>
      </w:pPr>
      <w:r w:rsidRPr="00EF25E9">
        <w:rPr>
          <w:sz w:val="24"/>
          <w:szCs w:val="24"/>
          <w:lang w:val="en-GB"/>
        </w:rPr>
        <w:t>Loans given to houses for up to five years are called Personal Loans.</w:t>
      </w:r>
    </w:p>
    <w:p w:rsidR="00EF25E9" w:rsidRPr="00EF25E9" w:rsidRDefault="00EF25E9" w:rsidP="008125CC">
      <w:pPr>
        <w:pStyle w:val="NoSpacing"/>
        <w:numPr>
          <w:ilvl w:val="0"/>
          <w:numId w:val="9"/>
        </w:numPr>
        <w:rPr>
          <w:sz w:val="24"/>
          <w:szCs w:val="24"/>
          <w:lang w:val="en-GB"/>
        </w:rPr>
      </w:pPr>
      <w:r w:rsidRPr="00EF25E9">
        <w:rPr>
          <w:sz w:val="24"/>
          <w:szCs w:val="24"/>
          <w:lang w:val="en-GB"/>
        </w:rPr>
        <w:t>Loans given to businesses for up to five years are called medium term loans.</w:t>
      </w:r>
    </w:p>
    <w:p w:rsidR="00EF25E9" w:rsidRPr="00EF25E9" w:rsidRDefault="00EF25E9" w:rsidP="00EF25E9">
      <w:pPr>
        <w:pStyle w:val="NoSpacing"/>
        <w:rPr>
          <w:sz w:val="24"/>
          <w:szCs w:val="24"/>
          <w:lang w:val="en-GB"/>
        </w:rPr>
      </w:pPr>
    </w:p>
    <w:p w:rsidR="00EF25E9" w:rsidRPr="00EF25E9" w:rsidRDefault="00EF25E9" w:rsidP="00EF25E9">
      <w:pPr>
        <w:pStyle w:val="NoSpacing"/>
        <w:rPr>
          <w:b/>
          <w:sz w:val="24"/>
          <w:szCs w:val="24"/>
          <w:lang w:val="en-GB"/>
        </w:rPr>
      </w:pPr>
      <w:r w:rsidRPr="00EF25E9">
        <w:rPr>
          <w:b/>
          <w:sz w:val="24"/>
          <w:szCs w:val="24"/>
          <w:lang w:val="en-GB"/>
        </w:rPr>
        <w:t>Features of Term Loans</w:t>
      </w:r>
    </w:p>
    <w:p w:rsidR="00EF25E9" w:rsidRPr="00EF25E9" w:rsidRDefault="00EF25E9" w:rsidP="008125CC">
      <w:pPr>
        <w:pStyle w:val="NoSpacing"/>
        <w:numPr>
          <w:ilvl w:val="0"/>
          <w:numId w:val="4"/>
        </w:numPr>
        <w:rPr>
          <w:sz w:val="24"/>
          <w:szCs w:val="24"/>
          <w:lang w:val="en-GB"/>
        </w:rPr>
      </w:pPr>
      <w:r w:rsidRPr="00EF25E9">
        <w:rPr>
          <w:sz w:val="24"/>
          <w:szCs w:val="24"/>
          <w:lang w:val="en-GB"/>
        </w:rPr>
        <w:t>Agreed period of time</w:t>
      </w:r>
    </w:p>
    <w:p w:rsidR="00EF25E9" w:rsidRPr="00EF25E9" w:rsidRDefault="00EF25E9" w:rsidP="008125CC">
      <w:pPr>
        <w:pStyle w:val="NoSpacing"/>
        <w:numPr>
          <w:ilvl w:val="0"/>
          <w:numId w:val="4"/>
        </w:numPr>
        <w:rPr>
          <w:sz w:val="24"/>
          <w:szCs w:val="24"/>
          <w:lang w:val="en-GB"/>
        </w:rPr>
      </w:pPr>
      <w:r w:rsidRPr="00EF25E9">
        <w:rPr>
          <w:sz w:val="24"/>
          <w:szCs w:val="24"/>
          <w:lang w:val="en-GB"/>
        </w:rPr>
        <w:t>Agreed amount</w:t>
      </w:r>
    </w:p>
    <w:p w:rsidR="00EF25E9" w:rsidRPr="00EF25E9" w:rsidRDefault="00EF25E9" w:rsidP="008125CC">
      <w:pPr>
        <w:pStyle w:val="NoSpacing"/>
        <w:numPr>
          <w:ilvl w:val="0"/>
          <w:numId w:val="4"/>
        </w:numPr>
        <w:rPr>
          <w:sz w:val="24"/>
          <w:szCs w:val="24"/>
          <w:lang w:val="en-GB"/>
        </w:rPr>
      </w:pPr>
      <w:r w:rsidRPr="00EF25E9">
        <w:rPr>
          <w:sz w:val="24"/>
          <w:szCs w:val="24"/>
          <w:lang w:val="en-GB"/>
        </w:rPr>
        <w:t>Repayment of loan by instalment agreed in advance</w:t>
      </w:r>
    </w:p>
    <w:p w:rsidR="00EF25E9" w:rsidRPr="00EF25E9" w:rsidRDefault="00EF25E9" w:rsidP="008125CC">
      <w:pPr>
        <w:pStyle w:val="NoSpacing"/>
        <w:numPr>
          <w:ilvl w:val="0"/>
          <w:numId w:val="4"/>
        </w:numPr>
        <w:rPr>
          <w:sz w:val="24"/>
          <w:szCs w:val="24"/>
          <w:lang w:val="en-GB"/>
        </w:rPr>
      </w:pPr>
      <w:r w:rsidRPr="00EF25E9">
        <w:rPr>
          <w:sz w:val="24"/>
          <w:szCs w:val="24"/>
          <w:lang w:val="en-GB"/>
        </w:rPr>
        <w:t>Interest rate in line with general interest rates and the category of borrower</w:t>
      </w:r>
    </w:p>
    <w:p w:rsidR="00EF25E9" w:rsidRPr="00EF25E9" w:rsidRDefault="00EF25E9" w:rsidP="00EF25E9">
      <w:pPr>
        <w:pStyle w:val="NoSpacing"/>
        <w:rPr>
          <w:sz w:val="24"/>
          <w:szCs w:val="24"/>
          <w:lang w:val="en-GB"/>
        </w:rPr>
      </w:pPr>
    </w:p>
    <w:p w:rsidR="00EF25E9" w:rsidRPr="00EF25E9" w:rsidRDefault="00EF25E9" w:rsidP="00EF25E9">
      <w:pPr>
        <w:pStyle w:val="NoSpacing"/>
        <w:rPr>
          <w:b/>
          <w:sz w:val="24"/>
          <w:szCs w:val="24"/>
          <w:lang w:val="en-GB"/>
        </w:rPr>
      </w:pPr>
      <w:r w:rsidRPr="00EF25E9">
        <w:rPr>
          <w:b/>
          <w:sz w:val="24"/>
          <w:szCs w:val="24"/>
          <w:lang w:val="en-GB"/>
        </w:rPr>
        <w:t>Interest</w:t>
      </w:r>
    </w:p>
    <w:p w:rsidR="00EF25E9" w:rsidRPr="00EF25E9" w:rsidRDefault="00EF25E9" w:rsidP="008125CC">
      <w:pPr>
        <w:pStyle w:val="NoSpacing"/>
        <w:numPr>
          <w:ilvl w:val="0"/>
          <w:numId w:val="10"/>
        </w:numPr>
        <w:rPr>
          <w:sz w:val="24"/>
          <w:szCs w:val="24"/>
          <w:lang w:val="en-GB"/>
        </w:rPr>
      </w:pPr>
      <w:r w:rsidRPr="00EF25E9">
        <w:rPr>
          <w:sz w:val="24"/>
          <w:szCs w:val="24"/>
          <w:lang w:val="en-GB"/>
        </w:rPr>
        <w:t>The Loan must disclose the APR Annual Percentage Rate of the interest on the loan.</w:t>
      </w:r>
    </w:p>
    <w:p w:rsidR="00EF25E9" w:rsidRPr="00EF25E9" w:rsidRDefault="00EF25E9" w:rsidP="008125CC">
      <w:pPr>
        <w:pStyle w:val="NoSpacing"/>
        <w:numPr>
          <w:ilvl w:val="0"/>
          <w:numId w:val="10"/>
        </w:numPr>
        <w:rPr>
          <w:sz w:val="24"/>
          <w:szCs w:val="24"/>
          <w:lang w:val="en-GB"/>
        </w:rPr>
      </w:pPr>
      <w:r w:rsidRPr="00EF25E9">
        <w:rPr>
          <w:sz w:val="24"/>
          <w:szCs w:val="24"/>
          <w:lang w:val="en-GB"/>
        </w:rPr>
        <w:t>The APR is the true rate of interest paid per annum on the loan taking into account the frequency of repayments, the duration of the loan and any additional charges involved</w:t>
      </w:r>
    </w:p>
    <w:p w:rsidR="00EF25E9" w:rsidRPr="00EF25E9" w:rsidRDefault="00EF25E9" w:rsidP="008125CC">
      <w:pPr>
        <w:pStyle w:val="NoSpacing"/>
        <w:numPr>
          <w:ilvl w:val="0"/>
          <w:numId w:val="10"/>
        </w:numPr>
        <w:rPr>
          <w:sz w:val="24"/>
          <w:szCs w:val="24"/>
          <w:lang w:val="en-GB"/>
        </w:rPr>
      </w:pPr>
      <w:r w:rsidRPr="00EF25E9">
        <w:rPr>
          <w:sz w:val="24"/>
          <w:szCs w:val="24"/>
          <w:lang w:val="en-GB"/>
        </w:rPr>
        <w:t>Interest Rates vary between banks</w:t>
      </w:r>
    </w:p>
    <w:p w:rsidR="00EF25E9" w:rsidRPr="00EF25E9" w:rsidRDefault="00EF25E9" w:rsidP="008125CC">
      <w:pPr>
        <w:pStyle w:val="NoSpacing"/>
        <w:numPr>
          <w:ilvl w:val="0"/>
          <w:numId w:val="10"/>
        </w:numPr>
        <w:rPr>
          <w:sz w:val="24"/>
          <w:szCs w:val="24"/>
          <w:lang w:val="en-GB"/>
        </w:rPr>
      </w:pPr>
      <w:r w:rsidRPr="00EF25E9">
        <w:rPr>
          <w:sz w:val="24"/>
          <w:szCs w:val="24"/>
          <w:lang w:val="en-GB"/>
        </w:rPr>
        <w:t>The higher the risk category of the borrower, the higher the interest rate charged</w:t>
      </w:r>
    </w:p>
    <w:p w:rsidR="00EF25E9" w:rsidRPr="00EF25E9" w:rsidRDefault="00EF25E9" w:rsidP="00EF25E9">
      <w:pPr>
        <w:pStyle w:val="NoSpacing"/>
        <w:rPr>
          <w:b/>
          <w:sz w:val="24"/>
          <w:szCs w:val="24"/>
          <w:lang w:val="en-GB"/>
        </w:rPr>
      </w:pPr>
      <w:r w:rsidRPr="00EF25E9">
        <w:rPr>
          <w:b/>
          <w:sz w:val="24"/>
          <w:szCs w:val="24"/>
          <w:lang w:val="en-GB"/>
        </w:rPr>
        <w:t>Repayments</w:t>
      </w:r>
    </w:p>
    <w:p w:rsidR="00EF25E9" w:rsidRPr="00EF25E9" w:rsidRDefault="00EF25E9" w:rsidP="008125CC">
      <w:pPr>
        <w:pStyle w:val="NoSpacing"/>
        <w:numPr>
          <w:ilvl w:val="0"/>
          <w:numId w:val="11"/>
        </w:numPr>
        <w:rPr>
          <w:sz w:val="24"/>
          <w:szCs w:val="24"/>
          <w:lang w:val="en-GB"/>
        </w:rPr>
      </w:pPr>
      <w:r w:rsidRPr="00EF25E9">
        <w:rPr>
          <w:sz w:val="24"/>
          <w:szCs w:val="24"/>
          <w:lang w:val="en-GB"/>
        </w:rPr>
        <w:t>The borrower obtains a loan and can purchase, own and utilise assets.</w:t>
      </w:r>
    </w:p>
    <w:p w:rsidR="00EF25E9" w:rsidRPr="00EF25E9" w:rsidRDefault="00EF25E9" w:rsidP="008125CC">
      <w:pPr>
        <w:pStyle w:val="NoSpacing"/>
        <w:numPr>
          <w:ilvl w:val="0"/>
          <w:numId w:val="11"/>
        </w:numPr>
        <w:rPr>
          <w:sz w:val="24"/>
          <w:szCs w:val="24"/>
          <w:lang w:val="en-GB"/>
        </w:rPr>
      </w:pPr>
      <w:r w:rsidRPr="00EF25E9">
        <w:rPr>
          <w:sz w:val="24"/>
          <w:szCs w:val="24"/>
          <w:lang w:val="en-GB"/>
        </w:rPr>
        <w:t>Repayment of the loan will should suit the ability of the borrower to repay the loan.</w:t>
      </w:r>
    </w:p>
    <w:p w:rsidR="00EF25E9" w:rsidRDefault="00EF25E9" w:rsidP="008125CC">
      <w:pPr>
        <w:pStyle w:val="NoSpacing"/>
        <w:numPr>
          <w:ilvl w:val="0"/>
          <w:numId w:val="11"/>
        </w:numPr>
        <w:rPr>
          <w:sz w:val="24"/>
          <w:szCs w:val="24"/>
          <w:lang w:val="en-GB"/>
        </w:rPr>
      </w:pPr>
      <w:r w:rsidRPr="00EF25E9">
        <w:rPr>
          <w:sz w:val="24"/>
          <w:szCs w:val="24"/>
          <w:lang w:val="en-GB"/>
        </w:rPr>
        <w:t xml:space="preserve">Instalments don’t have to be equal. Car Sales are slow in summer </w:t>
      </w:r>
      <w:proofErr w:type="gramStart"/>
      <w:r w:rsidRPr="00EF25E9">
        <w:rPr>
          <w:sz w:val="24"/>
          <w:szCs w:val="24"/>
          <w:lang w:val="en-GB"/>
        </w:rPr>
        <w:t>months,</w:t>
      </w:r>
      <w:proofErr w:type="gramEnd"/>
      <w:r w:rsidRPr="00EF25E9">
        <w:rPr>
          <w:sz w:val="24"/>
          <w:szCs w:val="24"/>
          <w:lang w:val="en-GB"/>
        </w:rPr>
        <w:t xml:space="preserve"> toyshops sell more toys at Christmas. In these cases loan repayments can be adjusted to suit the cash flows of the respected firms</w:t>
      </w:r>
    </w:p>
    <w:p w:rsidR="00EF25E9" w:rsidRPr="00EF25E9" w:rsidRDefault="00EF25E9" w:rsidP="008125CC">
      <w:pPr>
        <w:pStyle w:val="NoSpacing"/>
        <w:numPr>
          <w:ilvl w:val="0"/>
          <w:numId w:val="11"/>
        </w:numPr>
        <w:rPr>
          <w:sz w:val="24"/>
          <w:szCs w:val="24"/>
          <w:lang w:val="en-GB"/>
        </w:rPr>
      </w:pPr>
      <w:r w:rsidRPr="00EF25E9">
        <w:rPr>
          <w:sz w:val="24"/>
          <w:szCs w:val="24"/>
          <w:lang w:val="en-GB"/>
        </w:rPr>
        <w:t>Most loans require collateral (i.e. security for a loan) – Land, buildings, other Assets</w:t>
      </w:r>
    </w:p>
    <w:p w:rsidR="00A1430A" w:rsidRDefault="00A1430A" w:rsidP="00EF25E9">
      <w:pPr>
        <w:pStyle w:val="NoSpacing"/>
        <w:ind w:left="720"/>
        <w:rPr>
          <w:sz w:val="24"/>
          <w:szCs w:val="24"/>
          <w:lang w:val="en-GB"/>
        </w:rPr>
      </w:pPr>
    </w:p>
    <w:p w:rsidR="00EF25E9" w:rsidRPr="00EF25E9" w:rsidRDefault="00A1430A" w:rsidP="00EF25E9">
      <w:pPr>
        <w:pStyle w:val="NoSpacing"/>
        <w:ind w:left="720"/>
        <w:rPr>
          <w:b/>
          <w:sz w:val="24"/>
          <w:szCs w:val="24"/>
          <w:u w:val="single"/>
          <w:lang w:val="en-GB"/>
        </w:rPr>
      </w:pPr>
      <w:r>
        <w:rPr>
          <w:sz w:val="24"/>
          <w:szCs w:val="24"/>
          <w:lang w:val="en-GB"/>
        </w:rPr>
        <w:lastRenderedPageBreak/>
        <w:t>2</w:t>
      </w:r>
      <w:r w:rsidR="00EF25E9" w:rsidRPr="00EF25E9">
        <w:rPr>
          <w:b/>
          <w:sz w:val="24"/>
          <w:szCs w:val="24"/>
          <w:u w:val="single"/>
          <w:lang w:val="en-GB"/>
        </w:rPr>
        <w:t xml:space="preserve"> - Hire Purchase (HP)</w:t>
      </w:r>
    </w:p>
    <w:p w:rsidR="00EF25E9" w:rsidRPr="00EF25E9" w:rsidRDefault="00EF25E9" w:rsidP="008125CC">
      <w:pPr>
        <w:pStyle w:val="NoSpacing"/>
        <w:numPr>
          <w:ilvl w:val="0"/>
          <w:numId w:val="11"/>
        </w:numPr>
        <w:rPr>
          <w:sz w:val="24"/>
          <w:szCs w:val="24"/>
          <w:lang w:val="en-GB"/>
        </w:rPr>
      </w:pPr>
      <w:r w:rsidRPr="00EF25E9">
        <w:rPr>
          <w:sz w:val="24"/>
          <w:szCs w:val="24"/>
          <w:lang w:val="en-GB"/>
        </w:rPr>
        <w:t>This is a form of credit which allows customers to have immediate use of goods while paying for them over an agreed period of time in instalments.</w:t>
      </w:r>
    </w:p>
    <w:p w:rsidR="00EF25E9" w:rsidRPr="00EF25E9" w:rsidRDefault="00EF25E9" w:rsidP="008125CC">
      <w:pPr>
        <w:pStyle w:val="NoSpacing"/>
        <w:numPr>
          <w:ilvl w:val="0"/>
          <w:numId w:val="11"/>
        </w:numPr>
        <w:rPr>
          <w:sz w:val="24"/>
          <w:szCs w:val="24"/>
          <w:lang w:val="en-GB"/>
        </w:rPr>
      </w:pPr>
      <w:r w:rsidRPr="00EF25E9">
        <w:rPr>
          <w:sz w:val="24"/>
          <w:szCs w:val="24"/>
          <w:lang w:val="en-GB"/>
        </w:rPr>
        <w:t>The customer has to pay an initial deposit and an agreed number of instalments.</w:t>
      </w:r>
    </w:p>
    <w:p w:rsidR="00EF25E9" w:rsidRPr="00EF25E9" w:rsidRDefault="00EF25E9" w:rsidP="008125CC">
      <w:pPr>
        <w:pStyle w:val="NoSpacing"/>
        <w:numPr>
          <w:ilvl w:val="0"/>
          <w:numId w:val="11"/>
        </w:numPr>
        <w:rPr>
          <w:sz w:val="24"/>
          <w:szCs w:val="24"/>
          <w:lang w:val="en-GB"/>
        </w:rPr>
      </w:pPr>
      <w:r w:rsidRPr="00EF25E9">
        <w:rPr>
          <w:sz w:val="24"/>
          <w:szCs w:val="24"/>
          <w:lang w:val="en-GB"/>
        </w:rPr>
        <w:t>The customer only owns the asset when the last instalment has been made.</w:t>
      </w:r>
    </w:p>
    <w:p w:rsidR="00EF25E9" w:rsidRPr="00EF25E9" w:rsidRDefault="00EF25E9" w:rsidP="008125CC">
      <w:pPr>
        <w:pStyle w:val="NoSpacing"/>
        <w:numPr>
          <w:ilvl w:val="0"/>
          <w:numId w:val="11"/>
        </w:numPr>
        <w:rPr>
          <w:sz w:val="24"/>
          <w:szCs w:val="24"/>
          <w:lang w:val="en-GB"/>
        </w:rPr>
      </w:pPr>
      <w:r w:rsidRPr="00EF25E9">
        <w:rPr>
          <w:sz w:val="24"/>
          <w:szCs w:val="24"/>
          <w:lang w:val="en-GB"/>
        </w:rPr>
        <w:t xml:space="preserve">Hire Purchase is available from retailers or specialist finance companies </w:t>
      </w:r>
    </w:p>
    <w:p w:rsidR="00EF25E9" w:rsidRPr="00EF25E9" w:rsidRDefault="00EF25E9" w:rsidP="008125CC">
      <w:pPr>
        <w:pStyle w:val="NoSpacing"/>
        <w:numPr>
          <w:ilvl w:val="0"/>
          <w:numId w:val="11"/>
        </w:numPr>
        <w:rPr>
          <w:sz w:val="24"/>
          <w:szCs w:val="24"/>
          <w:lang w:val="en-GB"/>
        </w:rPr>
      </w:pPr>
      <w:r w:rsidRPr="00EF25E9">
        <w:rPr>
          <w:sz w:val="24"/>
          <w:szCs w:val="24"/>
          <w:lang w:val="en-GB"/>
        </w:rPr>
        <w:t>It is used to buy asset such as motor vehicles, equipment, etc.</w:t>
      </w:r>
    </w:p>
    <w:p w:rsidR="00EF25E9" w:rsidRPr="00EF25E9" w:rsidRDefault="00EF25E9" w:rsidP="008125CC">
      <w:pPr>
        <w:pStyle w:val="NoSpacing"/>
        <w:numPr>
          <w:ilvl w:val="0"/>
          <w:numId w:val="11"/>
        </w:numPr>
        <w:rPr>
          <w:sz w:val="24"/>
          <w:szCs w:val="24"/>
          <w:lang w:val="en-GB"/>
        </w:rPr>
      </w:pPr>
      <w:r w:rsidRPr="00EF25E9">
        <w:rPr>
          <w:sz w:val="24"/>
          <w:szCs w:val="24"/>
          <w:lang w:val="en-GB"/>
        </w:rPr>
        <w:t>It carries a high rate of interest and is thus an expensive form of finance.</w:t>
      </w:r>
    </w:p>
    <w:p w:rsidR="00EF25E9" w:rsidRPr="00A1430A" w:rsidRDefault="00EF25E9" w:rsidP="008125CC">
      <w:pPr>
        <w:pStyle w:val="NoSpacing"/>
        <w:numPr>
          <w:ilvl w:val="0"/>
          <w:numId w:val="11"/>
        </w:numPr>
        <w:rPr>
          <w:sz w:val="24"/>
          <w:szCs w:val="24"/>
          <w:lang w:val="en-GB"/>
        </w:rPr>
      </w:pPr>
      <w:r w:rsidRPr="00EF25E9">
        <w:rPr>
          <w:sz w:val="24"/>
          <w:szCs w:val="24"/>
          <w:lang w:val="en-GB"/>
        </w:rPr>
        <w:t>Goods cannot be repossessed by the hire purchase company without going through a legal process, so the purchaser of an asset has certain legal rights.</w:t>
      </w:r>
      <w:r w:rsidR="00A1430A">
        <w:rPr>
          <w:sz w:val="24"/>
          <w:szCs w:val="24"/>
          <w:lang w:val="en-GB"/>
        </w:rPr>
        <w:t xml:space="preserve"> A Contract will include:</w:t>
      </w:r>
    </w:p>
    <w:p w:rsidR="00EF25E9" w:rsidRPr="00EF25E9" w:rsidRDefault="00EF25E9" w:rsidP="008125CC">
      <w:pPr>
        <w:pStyle w:val="NoSpacing"/>
        <w:numPr>
          <w:ilvl w:val="0"/>
          <w:numId w:val="5"/>
        </w:numPr>
        <w:rPr>
          <w:sz w:val="24"/>
          <w:szCs w:val="24"/>
          <w:lang w:val="en-GB"/>
        </w:rPr>
      </w:pPr>
      <w:r w:rsidRPr="00EF25E9">
        <w:rPr>
          <w:sz w:val="24"/>
          <w:szCs w:val="24"/>
          <w:lang w:val="en-GB"/>
        </w:rPr>
        <w:t>The amount of the initial deposit</w:t>
      </w:r>
    </w:p>
    <w:p w:rsidR="00EF25E9" w:rsidRPr="00EF25E9" w:rsidRDefault="00EF25E9" w:rsidP="008125CC">
      <w:pPr>
        <w:pStyle w:val="NoSpacing"/>
        <w:numPr>
          <w:ilvl w:val="0"/>
          <w:numId w:val="5"/>
        </w:numPr>
        <w:rPr>
          <w:sz w:val="24"/>
          <w:szCs w:val="24"/>
          <w:lang w:val="en-GB"/>
        </w:rPr>
      </w:pPr>
      <w:r w:rsidRPr="00EF25E9">
        <w:rPr>
          <w:sz w:val="24"/>
          <w:szCs w:val="24"/>
          <w:lang w:val="en-GB"/>
        </w:rPr>
        <w:t>The number of deposits and there due date</w:t>
      </w:r>
    </w:p>
    <w:p w:rsidR="00EF25E9" w:rsidRPr="00EF25E9" w:rsidRDefault="00EF25E9" w:rsidP="008125CC">
      <w:pPr>
        <w:pStyle w:val="NoSpacing"/>
        <w:numPr>
          <w:ilvl w:val="0"/>
          <w:numId w:val="5"/>
        </w:numPr>
        <w:rPr>
          <w:sz w:val="24"/>
          <w:szCs w:val="24"/>
          <w:lang w:val="en-GB"/>
        </w:rPr>
      </w:pPr>
      <w:r w:rsidRPr="00EF25E9">
        <w:rPr>
          <w:sz w:val="24"/>
          <w:szCs w:val="24"/>
          <w:lang w:val="en-GB"/>
        </w:rPr>
        <w:t>The amount of APR involved</w:t>
      </w:r>
    </w:p>
    <w:p w:rsidR="00EF25E9" w:rsidRPr="00EF25E9" w:rsidRDefault="00EF25E9" w:rsidP="008125CC">
      <w:pPr>
        <w:pStyle w:val="NoSpacing"/>
        <w:numPr>
          <w:ilvl w:val="0"/>
          <w:numId w:val="5"/>
        </w:numPr>
        <w:rPr>
          <w:sz w:val="24"/>
          <w:szCs w:val="24"/>
          <w:lang w:val="en-GB"/>
        </w:rPr>
      </w:pPr>
      <w:r w:rsidRPr="00EF25E9">
        <w:rPr>
          <w:sz w:val="24"/>
          <w:szCs w:val="24"/>
          <w:lang w:val="en-GB"/>
        </w:rPr>
        <w:t>The amount of each deposit</w:t>
      </w:r>
    </w:p>
    <w:p w:rsidR="00EF25E9" w:rsidRPr="00A1430A" w:rsidRDefault="00EF25E9" w:rsidP="00EF25E9">
      <w:pPr>
        <w:pStyle w:val="NoSpacing"/>
        <w:rPr>
          <w:b/>
          <w:sz w:val="24"/>
          <w:szCs w:val="24"/>
          <w:lang w:val="en-GB"/>
        </w:rPr>
      </w:pPr>
    </w:p>
    <w:p w:rsidR="00EF25E9" w:rsidRPr="00A1430A" w:rsidRDefault="00EF25E9" w:rsidP="00EF25E9">
      <w:pPr>
        <w:pStyle w:val="NoSpacing"/>
        <w:rPr>
          <w:b/>
          <w:sz w:val="24"/>
          <w:szCs w:val="24"/>
          <w:lang w:val="en-GB"/>
        </w:rPr>
      </w:pPr>
      <w:r w:rsidRPr="00A1430A">
        <w:rPr>
          <w:b/>
          <w:sz w:val="24"/>
          <w:szCs w:val="24"/>
          <w:lang w:val="en-GB"/>
        </w:rPr>
        <w:t>Advantages of Hire Purchases</w:t>
      </w:r>
      <w:r w:rsidR="00A1430A">
        <w:rPr>
          <w:b/>
          <w:sz w:val="24"/>
          <w:szCs w:val="24"/>
          <w:lang w:val="en-GB"/>
        </w:rPr>
        <w:t xml:space="preserve"> </w:t>
      </w:r>
    </w:p>
    <w:p w:rsidR="00EF25E9" w:rsidRPr="00EF25E9" w:rsidRDefault="00EF25E9" w:rsidP="008125CC">
      <w:pPr>
        <w:pStyle w:val="NoSpacing"/>
        <w:numPr>
          <w:ilvl w:val="1"/>
          <w:numId w:val="12"/>
        </w:numPr>
        <w:rPr>
          <w:sz w:val="24"/>
          <w:szCs w:val="24"/>
          <w:lang w:val="en-GB"/>
        </w:rPr>
      </w:pPr>
      <w:r w:rsidRPr="00EF25E9">
        <w:rPr>
          <w:sz w:val="24"/>
          <w:szCs w:val="24"/>
          <w:lang w:val="en-GB"/>
        </w:rPr>
        <w:t>Immediate use of the good</w:t>
      </w:r>
    </w:p>
    <w:p w:rsidR="00EF25E9" w:rsidRPr="00EF25E9" w:rsidRDefault="00EF25E9" w:rsidP="008125CC">
      <w:pPr>
        <w:pStyle w:val="NoSpacing"/>
        <w:numPr>
          <w:ilvl w:val="1"/>
          <w:numId w:val="12"/>
        </w:numPr>
        <w:rPr>
          <w:sz w:val="24"/>
          <w:szCs w:val="24"/>
          <w:lang w:val="en-GB"/>
        </w:rPr>
      </w:pPr>
      <w:r w:rsidRPr="00EF25E9">
        <w:rPr>
          <w:sz w:val="24"/>
          <w:szCs w:val="24"/>
          <w:lang w:val="en-GB"/>
        </w:rPr>
        <w:t>Sales and profits increase</w:t>
      </w:r>
    </w:p>
    <w:p w:rsidR="00A1430A" w:rsidRDefault="00EF25E9" w:rsidP="008125CC">
      <w:pPr>
        <w:pStyle w:val="NoSpacing"/>
        <w:numPr>
          <w:ilvl w:val="1"/>
          <w:numId w:val="12"/>
        </w:numPr>
        <w:rPr>
          <w:sz w:val="24"/>
          <w:szCs w:val="24"/>
          <w:lang w:val="en-GB"/>
        </w:rPr>
      </w:pPr>
      <w:r w:rsidRPr="00EF25E9">
        <w:rPr>
          <w:sz w:val="24"/>
          <w:szCs w:val="24"/>
          <w:lang w:val="en-GB"/>
        </w:rPr>
        <w:t>Commission paid increases thus raising employees income and standard of living</w:t>
      </w:r>
    </w:p>
    <w:p w:rsidR="00EF25E9" w:rsidRPr="00A1430A" w:rsidRDefault="00EF25E9" w:rsidP="008125CC">
      <w:pPr>
        <w:pStyle w:val="NoSpacing"/>
        <w:numPr>
          <w:ilvl w:val="1"/>
          <w:numId w:val="12"/>
        </w:numPr>
        <w:rPr>
          <w:sz w:val="24"/>
          <w:szCs w:val="24"/>
          <w:lang w:val="en-GB"/>
        </w:rPr>
      </w:pPr>
      <w:r w:rsidRPr="00A1430A">
        <w:rPr>
          <w:sz w:val="24"/>
          <w:szCs w:val="24"/>
          <w:lang w:val="en-GB"/>
        </w:rPr>
        <w:t>The firms capacity to expand increases</w:t>
      </w:r>
    </w:p>
    <w:p w:rsidR="00EF25E9" w:rsidRPr="00EF25E9" w:rsidRDefault="00EF25E9" w:rsidP="00EF25E9">
      <w:pPr>
        <w:pStyle w:val="NoSpacing"/>
        <w:rPr>
          <w:sz w:val="24"/>
          <w:szCs w:val="24"/>
          <w:lang w:val="en-GB"/>
        </w:rPr>
      </w:pPr>
    </w:p>
    <w:p w:rsidR="00EF25E9" w:rsidRPr="00A1430A" w:rsidRDefault="00A1430A" w:rsidP="00EF25E9">
      <w:pPr>
        <w:pStyle w:val="NoSpacing"/>
        <w:rPr>
          <w:b/>
          <w:sz w:val="24"/>
          <w:szCs w:val="24"/>
          <w:u w:val="single"/>
          <w:lang w:val="en-GB"/>
        </w:rPr>
      </w:pPr>
      <w:r w:rsidRPr="00A1430A">
        <w:rPr>
          <w:b/>
          <w:sz w:val="24"/>
          <w:szCs w:val="24"/>
          <w:u w:val="single"/>
          <w:lang w:val="en-GB"/>
        </w:rPr>
        <w:t xml:space="preserve">3 - </w:t>
      </w:r>
      <w:r w:rsidR="00EF25E9" w:rsidRPr="00A1430A">
        <w:rPr>
          <w:b/>
          <w:sz w:val="24"/>
          <w:szCs w:val="24"/>
          <w:u w:val="single"/>
          <w:lang w:val="en-GB"/>
        </w:rPr>
        <w:t>Leasing</w:t>
      </w:r>
    </w:p>
    <w:p w:rsidR="00EF25E9" w:rsidRPr="00A1430A" w:rsidRDefault="00EF25E9" w:rsidP="008125CC">
      <w:pPr>
        <w:pStyle w:val="NoSpacing"/>
        <w:numPr>
          <w:ilvl w:val="0"/>
          <w:numId w:val="13"/>
        </w:numPr>
        <w:rPr>
          <w:sz w:val="24"/>
          <w:szCs w:val="24"/>
          <w:lang w:val="en-GB"/>
        </w:rPr>
      </w:pPr>
      <w:r w:rsidRPr="00EF25E9">
        <w:rPr>
          <w:sz w:val="24"/>
          <w:szCs w:val="24"/>
          <w:lang w:val="en-GB"/>
        </w:rPr>
        <w:t>Leasing is like renting. The asset acquired is at all times owned by the lessor who rents it to the lessee over an agreed period of time in return for regular payments.</w:t>
      </w:r>
      <w:r w:rsidR="00A1430A">
        <w:rPr>
          <w:sz w:val="24"/>
          <w:szCs w:val="24"/>
          <w:lang w:val="en-GB"/>
        </w:rPr>
        <w:t xml:space="preserve"> </w:t>
      </w:r>
      <w:r w:rsidRPr="00A1430A">
        <w:rPr>
          <w:sz w:val="24"/>
          <w:szCs w:val="24"/>
          <w:lang w:val="en-GB"/>
        </w:rPr>
        <w:t>Ownership thus never passes to the person renting it (the lessee).</w:t>
      </w:r>
    </w:p>
    <w:p w:rsidR="00EF25E9" w:rsidRPr="00EF25E9" w:rsidRDefault="00EF25E9" w:rsidP="008125CC">
      <w:pPr>
        <w:pStyle w:val="NoSpacing"/>
        <w:numPr>
          <w:ilvl w:val="0"/>
          <w:numId w:val="13"/>
        </w:numPr>
        <w:rPr>
          <w:sz w:val="24"/>
          <w:szCs w:val="24"/>
          <w:lang w:val="en-GB"/>
        </w:rPr>
      </w:pPr>
      <w:r w:rsidRPr="00EF25E9">
        <w:rPr>
          <w:sz w:val="24"/>
          <w:szCs w:val="24"/>
          <w:lang w:val="en-GB"/>
        </w:rPr>
        <w:t>Leasing is a popular source of medium term finance for both individuals and businesses.</w:t>
      </w:r>
    </w:p>
    <w:p w:rsidR="00EF25E9" w:rsidRPr="00EF25E9" w:rsidRDefault="00EF25E9" w:rsidP="008125CC">
      <w:pPr>
        <w:pStyle w:val="NoSpacing"/>
        <w:numPr>
          <w:ilvl w:val="0"/>
          <w:numId w:val="13"/>
        </w:numPr>
        <w:rPr>
          <w:sz w:val="24"/>
          <w:szCs w:val="24"/>
          <w:lang w:val="en-GB"/>
        </w:rPr>
      </w:pPr>
      <w:r w:rsidRPr="00EF25E9">
        <w:rPr>
          <w:sz w:val="24"/>
          <w:szCs w:val="24"/>
          <w:lang w:val="en-GB"/>
        </w:rPr>
        <w:t>Leasing is cheaper than hire purchase as no change of ownership is involved.</w:t>
      </w:r>
    </w:p>
    <w:p w:rsidR="00EF25E9" w:rsidRPr="00EF25E9" w:rsidRDefault="00EF25E9" w:rsidP="008125CC">
      <w:pPr>
        <w:pStyle w:val="NoSpacing"/>
        <w:numPr>
          <w:ilvl w:val="0"/>
          <w:numId w:val="13"/>
        </w:numPr>
        <w:rPr>
          <w:sz w:val="24"/>
          <w:szCs w:val="24"/>
          <w:lang w:val="en-GB"/>
        </w:rPr>
      </w:pPr>
      <w:r w:rsidRPr="00EF25E9">
        <w:rPr>
          <w:sz w:val="24"/>
          <w:szCs w:val="24"/>
          <w:lang w:val="en-GB"/>
        </w:rPr>
        <w:t>A lease agreement involves the payment of a deposit and a number of deposits being paid (the number of which is agreed in advance.</w:t>
      </w:r>
    </w:p>
    <w:p w:rsidR="00EF25E9" w:rsidRPr="00A1430A" w:rsidRDefault="00EF25E9" w:rsidP="008125CC">
      <w:pPr>
        <w:pStyle w:val="NoSpacing"/>
        <w:numPr>
          <w:ilvl w:val="0"/>
          <w:numId w:val="13"/>
        </w:numPr>
        <w:rPr>
          <w:sz w:val="24"/>
          <w:szCs w:val="24"/>
          <w:lang w:val="en-GB"/>
        </w:rPr>
      </w:pPr>
      <w:r w:rsidRPr="00EF25E9">
        <w:rPr>
          <w:sz w:val="24"/>
          <w:szCs w:val="24"/>
          <w:lang w:val="en-GB"/>
        </w:rPr>
        <w:t>Repayment</w:t>
      </w:r>
      <w:r w:rsidR="00A1430A">
        <w:rPr>
          <w:sz w:val="24"/>
          <w:szCs w:val="24"/>
          <w:lang w:val="en-GB"/>
        </w:rPr>
        <w:t xml:space="preserve">s are fixed - </w:t>
      </w:r>
      <w:r w:rsidRPr="00A1430A">
        <w:rPr>
          <w:sz w:val="24"/>
          <w:szCs w:val="24"/>
          <w:lang w:val="en-GB"/>
        </w:rPr>
        <w:t>At the end of the agreement the asset</w:t>
      </w:r>
      <w:r w:rsidRPr="00A1430A">
        <w:rPr>
          <w:rFonts w:eastAsia="Times New Roman" w:cs="Times New Roman"/>
          <w:sz w:val="24"/>
          <w:szCs w:val="24"/>
          <w:lang w:val="en-GB"/>
        </w:rPr>
        <w:t xml:space="preserve"> </w:t>
      </w:r>
      <w:r w:rsidRPr="00A1430A">
        <w:rPr>
          <w:sz w:val="24"/>
          <w:szCs w:val="24"/>
          <w:lang w:val="en-GB"/>
        </w:rPr>
        <w:t>is returned to the seller.</w:t>
      </w:r>
    </w:p>
    <w:p w:rsidR="00EF25E9" w:rsidRPr="00EF25E9" w:rsidRDefault="00EF25E9" w:rsidP="008125CC">
      <w:pPr>
        <w:pStyle w:val="NoSpacing"/>
        <w:numPr>
          <w:ilvl w:val="0"/>
          <w:numId w:val="13"/>
        </w:numPr>
        <w:rPr>
          <w:sz w:val="24"/>
          <w:szCs w:val="24"/>
          <w:lang w:val="en-GB"/>
        </w:rPr>
      </w:pPr>
      <w:r w:rsidRPr="00EF25E9">
        <w:rPr>
          <w:sz w:val="24"/>
          <w:szCs w:val="24"/>
          <w:lang w:val="en-GB"/>
        </w:rPr>
        <w:t>Leasing is a flexible source of finance.</w:t>
      </w:r>
    </w:p>
    <w:p w:rsidR="00EF25E9" w:rsidRPr="00A1430A" w:rsidRDefault="00EF25E9" w:rsidP="00EF25E9">
      <w:pPr>
        <w:pStyle w:val="NoSpacing"/>
        <w:rPr>
          <w:b/>
          <w:sz w:val="24"/>
          <w:szCs w:val="24"/>
          <w:lang w:val="en-GB"/>
        </w:rPr>
      </w:pPr>
      <w:r w:rsidRPr="00A1430A">
        <w:rPr>
          <w:b/>
          <w:sz w:val="24"/>
          <w:szCs w:val="24"/>
          <w:lang w:val="en-GB"/>
        </w:rPr>
        <w:t>Advantages of Leasing</w:t>
      </w:r>
    </w:p>
    <w:p w:rsidR="00EF25E9" w:rsidRPr="00EF25E9" w:rsidRDefault="00EF25E9" w:rsidP="008125CC">
      <w:pPr>
        <w:pStyle w:val="NoSpacing"/>
        <w:numPr>
          <w:ilvl w:val="0"/>
          <w:numId w:val="6"/>
        </w:numPr>
        <w:rPr>
          <w:sz w:val="24"/>
          <w:szCs w:val="24"/>
          <w:lang w:val="en-GB"/>
        </w:rPr>
      </w:pPr>
      <w:r w:rsidRPr="00EF25E9">
        <w:rPr>
          <w:sz w:val="24"/>
          <w:szCs w:val="24"/>
          <w:lang w:val="en-GB"/>
        </w:rPr>
        <w:t>Leasing is cheaper than Hire Purchase</w:t>
      </w:r>
    </w:p>
    <w:p w:rsidR="00EF25E9" w:rsidRPr="00EF25E9" w:rsidRDefault="00EF25E9" w:rsidP="008125CC">
      <w:pPr>
        <w:pStyle w:val="NoSpacing"/>
        <w:numPr>
          <w:ilvl w:val="0"/>
          <w:numId w:val="6"/>
        </w:numPr>
        <w:rPr>
          <w:sz w:val="24"/>
          <w:szCs w:val="24"/>
          <w:lang w:val="en-GB"/>
        </w:rPr>
      </w:pPr>
      <w:r w:rsidRPr="00EF25E9">
        <w:rPr>
          <w:sz w:val="24"/>
          <w:szCs w:val="24"/>
          <w:lang w:val="en-GB"/>
        </w:rPr>
        <w:t>Repayments are regular over a period of time so businesses can thus plan expenditure.</w:t>
      </w:r>
    </w:p>
    <w:p w:rsidR="00EF25E9" w:rsidRPr="00EF25E9" w:rsidRDefault="00EF25E9" w:rsidP="008125CC">
      <w:pPr>
        <w:pStyle w:val="NoSpacing"/>
        <w:numPr>
          <w:ilvl w:val="0"/>
          <w:numId w:val="6"/>
        </w:numPr>
        <w:rPr>
          <w:sz w:val="24"/>
          <w:szCs w:val="24"/>
          <w:lang w:val="en-GB"/>
        </w:rPr>
      </w:pPr>
      <w:r w:rsidRPr="00EF25E9">
        <w:rPr>
          <w:sz w:val="24"/>
          <w:szCs w:val="24"/>
          <w:lang w:val="en-GB"/>
        </w:rPr>
        <w:t>Leasing can be used by firms which find it difficult to obtain a loan</w:t>
      </w:r>
    </w:p>
    <w:p w:rsidR="00EF25E9" w:rsidRDefault="00EF25E9" w:rsidP="008125CC">
      <w:pPr>
        <w:pStyle w:val="NoSpacing"/>
        <w:numPr>
          <w:ilvl w:val="0"/>
          <w:numId w:val="6"/>
        </w:numPr>
        <w:rPr>
          <w:sz w:val="24"/>
          <w:szCs w:val="24"/>
          <w:lang w:val="en-GB"/>
        </w:rPr>
      </w:pPr>
      <w:r w:rsidRPr="00EF25E9">
        <w:rPr>
          <w:sz w:val="24"/>
          <w:szCs w:val="24"/>
          <w:lang w:val="en-GB"/>
        </w:rPr>
        <w:t>No security is needed.</w:t>
      </w:r>
    </w:p>
    <w:p w:rsidR="00A1430A" w:rsidRDefault="00A1430A" w:rsidP="00A1430A">
      <w:pPr>
        <w:pStyle w:val="NoSpacing"/>
        <w:rPr>
          <w:sz w:val="24"/>
          <w:szCs w:val="24"/>
          <w:lang w:val="en-GB"/>
        </w:rPr>
      </w:pPr>
    </w:p>
    <w:p w:rsidR="00A1430A" w:rsidRDefault="00A1430A" w:rsidP="00A1430A">
      <w:pPr>
        <w:pStyle w:val="NoSpacing"/>
        <w:rPr>
          <w:b/>
          <w:sz w:val="24"/>
          <w:szCs w:val="24"/>
          <w:u w:val="single"/>
          <w:lang w:val="en-GB"/>
        </w:rPr>
      </w:pPr>
      <w:r w:rsidRPr="00A1430A">
        <w:rPr>
          <w:b/>
          <w:sz w:val="24"/>
          <w:szCs w:val="24"/>
          <w:u w:val="single"/>
          <w:lang w:val="en-GB"/>
        </w:rPr>
        <w:t>Long-Term Sources of Finance</w:t>
      </w:r>
    </w:p>
    <w:p w:rsidR="00A1430A" w:rsidRDefault="00A1430A" w:rsidP="00A1430A">
      <w:pPr>
        <w:pStyle w:val="NoSpacing"/>
        <w:rPr>
          <w:b/>
          <w:sz w:val="24"/>
          <w:szCs w:val="24"/>
          <w:u w:val="single"/>
          <w:lang w:val="en-GB"/>
        </w:rPr>
      </w:pPr>
      <w:r>
        <w:rPr>
          <w:b/>
          <w:sz w:val="24"/>
          <w:szCs w:val="24"/>
          <w:u w:val="single"/>
          <w:lang w:val="en-GB"/>
        </w:rPr>
        <w:t>1 – Long term bank Loan – Mortgage/Debenture</w:t>
      </w:r>
    </w:p>
    <w:p w:rsidR="00A1430A" w:rsidRDefault="00A1430A" w:rsidP="008125CC">
      <w:pPr>
        <w:pStyle w:val="NoSpacing"/>
        <w:numPr>
          <w:ilvl w:val="0"/>
          <w:numId w:val="18"/>
        </w:numPr>
        <w:rPr>
          <w:sz w:val="24"/>
          <w:szCs w:val="24"/>
          <w:lang w:val="en-GB"/>
        </w:rPr>
      </w:pPr>
      <w:r>
        <w:rPr>
          <w:sz w:val="24"/>
          <w:szCs w:val="24"/>
          <w:lang w:val="en-GB"/>
        </w:rPr>
        <w:t>Mortgage (20-40 years) are used by households to finance the purchase of a house. The Mortgage is paid back with interest in agreed monthly repayments. It can be fixed, variable or tracked to ECB rates.</w:t>
      </w:r>
    </w:p>
    <w:p w:rsidR="00A1430A" w:rsidRDefault="00A1430A" w:rsidP="008125CC">
      <w:pPr>
        <w:pStyle w:val="NoSpacing"/>
        <w:numPr>
          <w:ilvl w:val="0"/>
          <w:numId w:val="18"/>
        </w:numPr>
        <w:rPr>
          <w:sz w:val="24"/>
          <w:szCs w:val="24"/>
          <w:lang w:val="en-GB"/>
        </w:rPr>
      </w:pPr>
      <w:r>
        <w:rPr>
          <w:sz w:val="24"/>
          <w:szCs w:val="24"/>
          <w:lang w:val="en-GB"/>
        </w:rPr>
        <w:t>A Debenture is a Long Term Business Loan secured on a Businesses Assets such as Buildings or Land.</w:t>
      </w:r>
      <w:r w:rsidR="00416636">
        <w:rPr>
          <w:sz w:val="24"/>
          <w:szCs w:val="24"/>
          <w:lang w:val="en-GB"/>
        </w:rPr>
        <w:t xml:space="preserve"> The business pays monthly interest repayments only and pays back the borrowed amount in a lump sum in the future</w:t>
      </w:r>
    </w:p>
    <w:p w:rsidR="00A1430A" w:rsidRPr="00416636" w:rsidRDefault="00416636" w:rsidP="008125CC">
      <w:pPr>
        <w:pStyle w:val="NoSpacing"/>
        <w:numPr>
          <w:ilvl w:val="0"/>
          <w:numId w:val="18"/>
        </w:numPr>
        <w:rPr>
          <w:sz w:val="24"/>
          <w:szCs w:val="24"/>
          <w:lang w:val="en-GB"/>
        </w:rPr>
      </w:pPr>
      <w:r>
        <w:rPr>
          <w:sz w:val="24"/>
          <w:szCs w:val="24"/>
          <w:lang w:val="en-GB"/>
        </w:rPr>
        <w:t>A Long Term Business loan acts just like a mortgage and is used to finance Fixed Assets</w:t>
      </w:r>
    </w:p>
    <w:p w:rsidR="00A1430A" w:rsidRPr="00A1430A" w:rsidRDefault="00A1430A" w:rsidP="00A1430A">
      <w:pPr>
        <w:pStyle w:val="NoSpacing"/>
        <w:rPr>
          <w:sz w:val="24"/>
          <w:szCs w:val="24"/>
          <w:lang w:val="en-GB"/>
        </w:rPr>
      </w:pPr>
    </w:p>
    <w:p w:rsidR="00A1430A" w:rsidRPr="00416636" w:rsidRDefault="00416636" w:rsidP="00A1430A">
      <w:pPr>
        <w:pStyle w:val="NoSpacing"/>
        <w:rPr>
          <w:b/>
          <w:sz w:val="24"/>
          <w:szCs w:val="24"/>
          <w:u w:val="single"/>
          <w:lang w:val="en-GB"/>
        </w:rPr>
      </w:pPr>
      <w:r w:rsidRPr="00416636">
        <w:rPr>
          <w:b/>
          <w:sz w:val="24"/>
          <w:szCs w:val="24"/>
          <w:u w:val="single"/>
          <w:lang w:val="en-GB"/>
        </w:rPr>
        <w:t xml:space="preserve">2 - </w:t>
      </w:r>
      <w:r w:rsidR="00A1430A" w:rsidRPr="00416636">
        <w:rPr>
          <w:b/>
          <w:sz w:val="24"/>
          <w:szCs w:val="24"/>
          <w:u w:val="single"/>
          <w:lang w:val="en-GB"/>
        </w:rPr>
        <w:t>Share Capital</w:t>
      </w:r>
    </w:p>
    <w:p w:rsidR="00A1430A" w:rsidRPr="00416636" w:rsidRDefault="00A1430A" w:rsidP="008125CC">
      <w:pPr>
        <w:pStyle w:val="NoSpacing"/>
        <w:numPr>
          <w:ilvl w:val="0"/>
          <w:numId w:val="19"/>
        </w:numPr>
        <w:rPr>
          <w:sz w:val="24"/>
          <w:szCs w:val="24"/>
          <w:lang w:val="en-GB"/>
        </w:rPr>
      </w:pPr>
      <w:r w:rsidRPr="00416636">
        <w:rPr>
          <w:sz w:val="24"/>
          <w:szCs w:val="24"/>
          <w:lang w:val="en-GB"/>
        </w:rPr>
        <w:t>Equity is the funds that have invested in the business by its owners and not loaned to the business by other individuals or financial institutions. It is any security or stock representing ownership of the business.</w:t>
      </w:r>
    </w:p>
    <w:p w:rsidR="00A1430A" w:rsidRPr="00A1430A" w:rsidRDefault="00A1430A" w:rsidP="008125CC">
      <w:pPr>
        <w:pStyle w:val="NoSpacing"/>
        <w:numPr>
          <w:ilvl w:val="0"/>
          <w:numId w:val="19"/>
        </w:numPr>
        <w:rPr>
          <w:sz w:val="24"/>
          <w:szCs w:val="24"/>
          <w:lang w:val="en-GB"/>
        </w:rPr>
      </w:pPr>
      <w:r w:rsidRPr="00A1430A">
        <w:rPr>
          <w:sz w:val="24"/>
          <w:szCs w:val="24"/>
          <w:lang w:val="en-GB"/>
        </w:rPr>
        <w:lastRenderedPageBreak/>
        <w:t>It is provided by shareholders who purchase ordinary shares in the hope of a future dividend.</w:t>
      </w:r>
    </w:p>
    <w:p w:rsidR="00A1430A" w:rsidRPr="00A1430A" w:rsidRDefault="00A1430A" w:rsidP="008125CC">
      <w:pPr>
        <w:pStyle w:val="NoSpacing"/>
        <w:numPr>
          <w:ilvl w:val="0"/>
          <w:numId w:val="19"/>
        </w:numPr>
        <w:rPr>
          <w:sz w:val="24"/>
          <w:szCs w:val="24"/>
          <w:lang w:val="en-GB"/>
        </w:rPr>
      </w:pPr>
      <w:r w:rsidRPr="00A1430A">
        <w:rPr>
          <w:sz w:val="24"/>
          <w:szCs w:val="24"/>
          <w:lang w:val="en-GB"/>
        </w:rPr>
        <w:t xml:space="preserve">A dividend is a share of a </w:t>
      </w:r>
      <w:r w:rsidR="00416636" w:rsidRPr="00A1430A">
        <w:rPr>
          <w:sz w:val="24"/>
          <w:szCs w:val="24"/>
          <w:lang w:val="en-GB"/>
        </w:rPr>
        <w:t>business’s</w:t>
      </w:r>
      <w:r w:rsidRPr="00A1430A">
        <w:rPr>
          <w:sz w:val="24"/>
          <w:szCs w:val="24"/>
          <w:lang w:val="en-GB"/>
        </w:rPr>
        <w:t xml:space="preserve"> profit’s which shareholders receive as repayment to them for investing in the company.</w:t>
      </w:r>
    </w:p>
    <w:p w:rsidR="00A1430A" w:rsidRPr="00A1430A" w:rsidRDefault="00A1430A" w:rsidP="008125CC">
      <w:pPr>
        <w:pStyle w:val="NoSpacing"/>
        <w:numPr>
          <w:ilvl w:val="0"/>
          <w:numId w:val="19"/>
        </w:numPr>
        <w:rPr>
          <w:sz w:val="24"/>
          <w:szCs w:val="24"/>
          <w:lang w:val="en-GB"/>
        </w:rPr>
      </w:pPr>
      <w:r w:rsidRPr="00A1430A">
        <w:rPr>
          <w:sz w:val="24"/>
          <w:szCs w:val="24"/>
          <w:lang w:val="en-GB"/>
        </w:rPr>
        <w:t>Share Capital is not repaid. It can be repaid when the business winds up, but this is not compulsory.</w:t>
      </w:r>
    </w:p>
    <w:p w:rsidR="00416636" w:rsidRDefault="00416636" w:rsidP="008125CC">
      <w:pPr>
        <w:pStyle w:val="NoSpacing"/>
        <w:numPr>
          <w:ilvl w:val="0"/>
          <w:numId w:val="19"/>
        </w:numPr>
        <w:rPr>
          <w:sz w:val="24"/>
          <w:szCs w:val="24"/>
          <w:lang w:val="en-GB"/>
        </w:rPr>
      </w:pPr>
      <w:r>
        <w:rPr>
          <w:sz w:val="24"/>
          <w:szCs w:val="24"/>
          <w:lang w:val="en-GB"/>
        </w:rPr>
        <w:t xml:space="preserve">Dividends are not </w:t>
      </w:r>
      <w:r w:rsidR="00A1430A" w:rsidRPr="00A1430A">
        <w:rPr>
          <w:sz w:val="24"/>
          <w:szCs w:val="24"/>
          <w:lang w:val="en-GB"/>
        </w:rPr>
        <w:t>paid if there are insufficient profits or if the business decides to use all profits</w:t>
      </w:r>
      <w:r>
        <w:rPr>
          <w:sz w:val="24"/>
          <w:szCs w:val="24"/>
          <w:lang w:val="en-GB"/>
        </w:rPr>
        <w:t xml:space="preserve"> for expansion</w:t>
      </w:r>
    </w:p>
    <w:p w:rsidR="00416636" w:rsidRDefault="00416636" w:rsidP="00416636">
      <w:pPr>
        <w:pStyle w:val="NoSpacing"/>
        <w:ind w:left="720"/>
        <w:rPr>
          <w:sz w:val="24"/>
          <w:szCs w:val="24"/>
          <w:lang w:val="en-GB"/>
        </w:rPr>
      </w:pPr>
    </w:p>
    <w:p w:rsidR="00A1430A" w:rsidRPr="00416636" w:rsidRDefault="00A1430A" w:rsidP="00416636">
      <w:pPr>
        <w:pStyle w:val="NoSpacing"/>
        <w:ind w:left="720"/>
        <w:rPr>
          <w:sz w:val="24"/>
          <w:szCs w:val="24"/>
          <w:lang w:val="en-GB"/>
        </w:rPr>
      </w:pPr>
      <w:r w:rsidRPr="00416636">
        <w:rPr>
          <w:i/>
          <w:sz w:val="24"/>
          <w:szCs w:val="24"/>
          <w:u w:val="single"/>
          <w:lang w:val="en-GB"/>
        </w:rPr>
        <w:t>Preference Shares</w:t>
      </w:r>
    </w:p>
    <w:p w:rsidR="00A1430A" w:rsidRPr="00A1430A" w:rsidRDefault="00A1430A" w:rsidP="008125CC">
      <w:pPr>
        <w:pStyle w:val="NoSpacing"/>
        <w:numPr>
          <w:ilvl w:val="0"/>
          <w:numId w:val="16"/>
        </w:numPr>
        <w:rPr>
          <w:sz w:val="24"/>
          <w:szCs w:val="24"/>
          <w:lang w:val="en-GB"/>
        </w:rPr>
      </w:pPr>
      <w:r w:rsidRPr="00A1430A">
        <w:rPr>
          <w:sz w:val="24"/>
          <w:szCs w:val="24"/>
          <w:lang w:val="en-GB"/>
        </w:rPr>
        <w:t>Preference shareholders receive payment BEFORE ordinary shareholders</w:t>
      </w:r>
    </w:p>
    <w:p w:rsidR="00A1430A" w:rsidRPr="00A1430A" w:rsidRDefault="00A1430A" w:rsidP="008125CC">
      <w:pPr>
        <w:pStyle w:val="NoSpacing"/>
        <w:numPr>
          <w:ilvl w:val="0"/>
          <w:numId w:val="16"/>
        </w:numPr>
        <w:rPr>
          <w:sz w:val="24"/>
          <w:szCs w:val="24"/>
          <w:lang w:val="en-GB"/>
        </w:rPr>
      </w:pPr>
      <w:r w:rsidRPr="00A1430A">
        <w:rPr>
          <w:sz w:val="24"/>
          <w:szCs w:val="24"/>
          <w:lang w:val="en-GB"/>
        </w:rPr>
        <w:t>They receive their capital on the winding-up of a company BEFORE ordinary shareholders</w:t>
      </w:r>
    </w:p>
    <w:p w:rsidR="00A1430A" w:rsidRPr="00A1430A" w:rsidRDefault="00A1430A" w:rsidP="008125CC">
      <w:pPr>
        <w:pStyle w:val="NoSpacing"/>
        <w:numPr>
          <w:ilvl w:val="0"/>
          <w:numId w:val="16"/>
        </w:numPr>
        <w:rPr>
          <w:sz w:val="24"/>
          <w:szCs w:val="24"/>
          <w:lang w:val="en-GB"/>
        </w:rPr>
      </w:pPr>
      <w:r w:rsidRPr="00A1430A">
        <w:rPr>
          <w:sz w:val="24"/>
          <w:szCs w:val="24"/>
          <w:lang w:val="en-GB"/>
        </w:rPr>
        <w:t>They have no voting rights</w:t>
      </w:r>
    </w:p>
    <w:p w:rsidR="00A1430A" w:rsidRDefault="00A1430A" w:rsidP="008125CC">
      <w:pPr>
        <w:pStyle w:val="NoSpacing"/>
        <w:numPr>
          <w:ilvl w:val="0"/>
          <w:numId w:val="16"/>
        </w:numPr>
        <w:rPr>
          <w:sz w:val="24"/>
          <w:szCs w:val="24"/>
          <w:lang w:val="en-GB"/>
        </w:rPr>
      </w:pPr>
      <w:r w:rsidRPr="00A1430A">
        <w:rPr>
          <w:sz w:val="24"/>
          <w:szCs w:val="24"/>
          <w:lang w:val="en-GB"/>
        </w:rPr>
        <w:t>Preference shareholders receive a fixed dividend regardless of the profit.</w:t>
      </w:r>
    </w:p>
    <w:p w:rsidR="00416636" w:rsidRPr="00A1430A" w:rsidRDefault="00416636" w:rsidP="00416636">
      <w:pPr>
        <w:pStyle w:val="NoSpacing"/>
        <w:ind w:left="720"/>
        <w:rPr>
          <w:sz w:val="24"/>
          <w:szCs w:val="24"/>
          <w:lang w:val="en-GB"/>
        </w:rPr>
      </w:pPr>
      <w:proofErr w:type="spellStart"/>
      <w:r>
        <w:rPr>
          <w:sz w:val="24"/>
          <w:szCs w:val="24"/>
          <w:lang w:val="en-GB"/>
        </w:rPr>
        <w:t>Eg</w:t>
      </w:r>
      <w:proofErr w:type="spellEnd"/>
      <w:r>
        <w:rPr>
          <w:sz w:val="24"/>
          <w:szCs w:val="24"/>
          <w:lang w:val="en-GB"/>
        </w:rPr>
        <w:t xml:space="preserve"> The Government is a preference shareholder in AIB as they bailed them out</w:t>
      </w:r>
    </w:p>
    <w:p w:rsidR="00A1430A" w:rsidRPr="00A1430A" w:rsidRDefault="00416636" w:rsidP="00A1430A">
      <w:pPr>
        <w:pStyle w:val="NoSpacing"/>
        <w:rPr>
          <w:i/>
          <w:sz w:val="24"/>
          <w:szCs w:val="24"/>
          <w:u w:val="single"/>
          <w:lang w:val="en-GB"/>
        </w:rPr>
      </w:pPr>
      <w:r w:rsidRPr="00416636">
        <w:rPr>
          <w:sz w:val="24"/>
          <w:szCs w:val="24"/>
          <w:lang w:val="en-GB"/>
        </w:rPr>
        <w:tab/>
      </w:r>
      <w:r w:rsidR="00A1430A" w:rsidRPr="00A1430A">
        <w:rPr>
          <w:i/>
          <w:sz w:val="24"/>
          <w:szCs w:val="24"/>
          <w:u w:val="single"/>
          <w:lang w:val="en-GB"/>
        </w:rPr>
        <w:t xml:space="preserve"> Ordinary Shares</w:t>
      </w:r>
    </w:p>
    <w:p w:rsidR="00A1430A" w:rsidRPr="00A1430A" w:rsidRDefault="00A1430A" w:rsidP="008125CC">
      <w:pPr>
        <w:pStyle w:val="NoSpacing"/>
        <w:numPr>
          <w:ilvl w:val="0"/>
          <w:numId w:val="15"/>
        </w:numPr>
        <w:rPr>
          <w:sz w:val="24"/>
          <w:szCs w:val="24"/>
          <w:lang w:val="en-GB"/>
        </w:rPr>
      </w:pPr>
      <w:r w:rsidRPr="00A1430A">
        <w:rPr>
          <w:sz w:val="24"/>
          <w:szCs w:val="24"/>
          <w:lang w:val="en-GB"/>
        </w:rPr>
        <w:t>Ordinary shareholders receive payment AFTER preference shareholders</w:t>
      </w:r>
    </w:p>
    <w:p w:rsidR="00A1430A" w:rsidRPr="00A1430A" w:rsidRDefault="00A1430A" w:rsidP="008125CC">
      <w:pPr>
        <w:pStyle w:val="NoSpacing"/>
        <w:numPr>
          <w:ilvl w:val="0"/>
          <w:numId w:val="15"/>
        </w:numPr>
        <w:rPr>
          <w:sz w:val="24"/>
          <w:szCs w:val="24"/>
          <w:lang w:val="en-GB"/>
        </w:rPr>
      </w:pPr>
      <w:r w:rsidRPr="00A1430A">
        <w:rPr>
          <w:sz w:val="24"/>
          <w:szCs w:val="24"/>
          <w:lang w:val="en-GB"/>
        </w:rPr>
        <w:t>They receive their capital on the winding-up of a company AFTER preference shareholders. This places them at risk, because the capital they invested may be used to pay other debts or ot</w:t>
      </w:r>
      <w:r w:rsidR="00416636">
        <w:rPr>
          <w:sz w:val="24"/>
          <w:szCs w:val="24"/>
          <w:lang w:val="en-GB"/>
        </w:rPr>
        <w:t>her shareholders and they may l</w:t>
      </w:r>
      <w:r w:rsidRPr="00A1430A">
        <w:rPr>
          <w:sz w:val="24"/>
          <w:szCs w:val="24"/>
          <w:lang w:val="en-GB"/>
        </w:rPr>
        <w:t>ose their investment.</w:t>
      </w:r>
    </w:p>
    <w:p w:rsidR="00A1430A" w:rsidRPr="00A1430A" w:rsidRDefault="00A1430A" w:rsidP="008125CC">
      <w:pPr>
        <w:pStyle w:val="NoSpacing"/>
        <w:numPr>
          <w:ilvl w:val="0"/>
          <w:numId w:val="15"/>
        </w:numPr>
        <w:rPr>
          <w:sz w:val="24"/>
          <w:szCs w:val="24"/>
          <w:lang w:val="en-GB"/>
        </w:rPr>
      </w:pPr>
      <w:r w:rsidRPr="00A1430A">
        <w:rPr>
          <w:sz w:val="24"/>
          <w:szCs w:val="24"/>
          <w:lang w:val="en-GB"/>
        </w:rPr>
        <w:t>They do have voting rights. They have one vote per share. This vote can be used to decide on company policy or to elect directors at an A.G.M.</w:t>
      </w:r>
    </w:p>
    <w:p w:rsidR="00A1430A" w:rsidRPr="00A1430A" w:rsidRDefault="00A1430A" w:rsidP="008125CC">
      <w:pPr>
        <w:pStyle w:val="NoSpacing"/>
        <w:numPr>
          <w:ilvl w:val="0"/>
          <w:numId w:val="15"/>
        </w:numPr>
        <w:rPr>
          <w:sz w:val="24"/>
          <w:szCs w:val="24"/>
          <w:lang w:val="en-GB"/>
        </w:rPr>
      </w:pPr>
      <w:r w:rsidRPr="00A1430A">
        <w:rPr>
          <w:sz w:val="24"/>
          <w:szCs w:val="24"/>
          <w:lang w:val="en-GB"/>
        </w:rPr>
        <w:t>Ordinary shareholders are risk takers. The dividends they receive vary and may not be paid at all.</w:t>
      </w:r>
    </w:p>
    <w:p w:rsidR="00A1430A" w:rsidRPr="00A1430A" w:rsidRDefault="00A1430A" w:rsidP="00A1430A">
      <w:pPr>
        <w:pStyle w:val="NoSpacing"/>
        <w:rPr>
          <w:sz w:val="24"/>
          <w:szCs w:val="24"/>
          <w:lang w:val="en-GB"/>
        </w:rPr>
      </w:pPr>
    </w:p>
    <w:p w:rsidR="00A1430A" w:rsidRPr="00416636" w:rsidRDefault="00A1430A" w:rsidP="00A1430A">
      <w:pPr>
        <w:pStyle w:val="NoSpacing"/>
        <w:rPr>
          <w:b/>
          <w:sz w:val="24"/>
          <w:szCs w:val="24"/>
          <w:u w:val="single"/>
          <w:lang w:val="en-GB"/>
        </w:rPr>
      </w:pPr>
      <w:r w:rsidRPr="00416636">
        <w:rPr>
          <w:b/>
          <w:sz w:val="24"/>
          <w:szCs w:val="24"/>
          <w:u w:val="single"/>
          <w:lang w:val="en-GB"/>
        </w:rPr>
        <w:t>Advantages of Share Capital</w:t>
      </w:r>
    </w:p>
    <w:p w:rsidR="00A1430A" w:rsidRPr="00A1430A" w:rsidRDefault="00A1430A" w:rsidP="008125CC">
      <w:pPr>
        <w:pStyle w:val="NoSpacing"/>
        <w:numPr>
          <w:ilvl w:val="0"/>
          <w:numId w:val="14"/>
        </w:numPr>
        <w:rPr>
          <w:sz w:val="24"/>
          <w:szCs w:val="24"/>
          <w:lang w:val="en-GB"/>
        </w:rPr>
      </w:pPr>
      <w:r w:rsidRPr="00A1430A">
        <w:rPr>
          <w:sz w:val="24"/>
          <w:szCs w:val="24"/>
          <w:lang w:val="en-GB"/>
        </w:rPr>
        <w:t>Flexibility due to payment of dividends</w:t>
      </w:r>
    </w:p>
    <w:p w:rsidR="00A1430A" w:rsidRPr="00A1430A" w:rsidRDefault="00A1430A" w:rsidP="008125CC">
      <w:pPr>
        <w:pStyle w:val="NoSpacing"/>
        <w:numPr>
          <w:ilvl w:val="0"/>
          <w:numId w:val="14"/>
        </w:numPr>
        <w:rPr>
          <w:sz w:val="24"/>
          <w:szCs w:val="24"/>
          <w:lang w:val="en-GB"/>
        </w:rPr>
      </w:pPr>
      <w:r w:rsidRPr="00A1430A">
        <w:rPr>
          <w:sz w:val="24"/>
          <w:szCs w:val="24"/>
          <w:lang w:val="en-GB"/>
        </w:rPr>
        <w:t>It acts as a signal to banks and credit institutions about the commitment of its owners</w:t>
      </w:r>
    </w:p>
    <w:p w:rsidR="00A1430A" w:rsidRPr="00A1430A" w:rsidRDefault="00A1430A" w:rsidP="008125CC">
      <w:pPr>
        <w:pStyle w:val="NoSpacing"/>
        <w:numPr>
          <w:ilvl w:val="0"/>
          <w:numId w:val="14"/>
        </w:numPr>
        <w:rPr>
          <w:sz w:val="24"/>
          <w:szCs w:val="24"/>
          <w:lang w:val="en-GB"/>
        </w:rPr>
      </w:pPr>
      <w:r w:rsidRPr="00A1430A">
        <w:rPr>
          <w:sz w:val="24"/>
          <w:szCs w:val="24"/>
          <w:lang w:val="en-GB"/>
        </w:rPr>
        <w:t>It doesn’t have to be repaid which eases the strain on the business</w:t>
      </w:r>
    </w:p>
    <w:p w:rsidR="00A1430A" w:rsidRDefault="00A1430A" w:rsidP="008125CC">
      <w:pPr>
        <w:pStyle w:val="NoSpacing"/>
        <w:numPr>
          <w:ilvl w:val="0"/>
          <w:numId w:val="14"/>
        </w:numPr>
        <w:rPr>
          <w:sz w:val="24"/>
          <w:szCs w:val="24"/>
          <w:lang w:val="en-GB"/>
        </w:rPr>
      </w:pPr>
      <w:r w:rsidRPr="00A1430A">
        <w:rPr>
          <w:sz w:val="24"/>
          <w:szCs w:val="24"/>
          <w:lang w:val="en-GB"/>
        </w:rPr>
        <w:t>A successful company will find it easier to raise more capital</w:t>
      </w:r>
    </w:p>
    <w:p w:rsidR="00416636" w:rsidRDefault="00416636" w:rsidP="00416636">
      <w:pPr>
        <w:pStyle w:val="NoSpacing"/>
        <w:rPr>
          <w:sz w:val="24"/>
          <w:szCs w:val="24"/>
          <w:lang w:val="en-GB"/>
        </w:rPr>
      </w:pPr>
    </w:p>
    <w:p w:rsidR="00416636" w:rsidRPr="00416636" w:rsidRDefault="00416636" w:rsidP="00416636">
      <w:pPr>
        <w:pStyle w:val="NoSpacing"/>
        <w:rPr>
          <w:b/>
          <w:sz w:val="24"/>
          <w:szCs w:val="24"/>
          <w:lang w:val="en-GB"/>
        </w:rPr>
      </w:pPr>
      <w:r>
        <w:rPr>
          <w:b/>
          <w:sz w:val="24"/>
          <w:szCs w:val="24"/>
          <w:lang w:val="en-GB"/>
        </w:rPr>
        <w:t xml:space="preserve">3 - </w:t>
      </w:r>
      <w:r w:rsidRPr="00416636">
        <w:rPr>
          <w:b/>
          <w:sz w:val="24"/>
          <w:szCs w:val="24"/>
          <w:lang w:val="en-GB"/>
        </w:rPr>
        <w:t>Owner’s Capital</w:t>
      </w:r>
    </w:p>
    <w:p w:rsidR="00416636" w:rsidRPr="00416636" w:rsidRDefault="00416636" w:rsidP="008125CC">
      <w:pPr>
        <w:pStyle w:val="NoSpacing"/>
        <w:numPr>
          <w:ilvl w:val="0"/>
          <w:numId w:val="20"/>
        </w:numPr>
        <w:rPr>
          <w:sz w:val="24"/>
          <w:szCs w:val="24"/>
          <w:lang w:val="en-GB"/>
        </w:rPr>
      </w:pPr>
      <w:r w:rsidRPr="00416636">
        <w:rPr>
          <w:sz w:val="24"/>
          <w:szCs w:val="24"/>
          <w:lang w:val="en-GB"/>
        </w:rPr>
        <w:t>This refers to the money put into the business by the individual setting up the business.</w:t>
      </w:r>
    </w:p>
    <w:p w:rsidR="00416636" w:rsidRPr="00416636" w:rsidRDefault="00416636" w:rsidP="008125CC">
      <w:pPr>
        <w:pStyle w:val="NoSpacing"/>
        <w:numPr>
          <w:ilvl w:val="0"/>
          <w:numId w:val="20"/>
        </w:numPr>
        <w:rPr>
          <w:sz w:val="24"/>
          <w:szCs w:val="24"/>
          <w:lang w:val="en-GB"/>
        </w:rPr>
      </w:pPr>
      <w:r w:rsidRPr="00416636">
        <w:rPr>
          <w:sz w:val="24"/>
          <w:szCs w:val="24"/>
          <w:lang w:val="en-GB"/>
        </w:rPr>
        <w:t>This money is left in the business for as long as the business stays in operation or until the individual decides to leave the business.</w:t>
      </w:r>
    </w:p>
    <w:p w:rsidR="00A1430A" w:rsidRPr="00416636" w:rsidRDefault="00416636" w:rsidP="008125CC">
      <w:pPr>
        <w:pStyle w:val="NoSpacing"/>
        <w:numPr>
          <w:ilvl w:val="0"/>
          <w:numId w:val="20"/>
        </w:numPr>
        <w:rPr>
          <w:sz w:val="24"/>
          <w:szCs w:val="24"/>
          <w:lang w:val="en-GB"/>
        </w:rPr>
      </w:pPr>
      <w:r w:rsidRPr="00416636">
        <w:rPr>
          <w:sz w:val="24"/>
          <w:szCs w:val="24"/>
          <w:lang w:val="en-GB"/>
        </w:rPr>
        <w:t>This is a cheap source of finance and signals the owners commitment to the business</w:t>
      </w:r>
    </w:p>
    <w:p w:rsidR="00A1430A" w:rsidRPr="00A1430A" w:rsidRDefault="00416636" w:rsidP="00A1430A">
      <w:pPr>
        <w:pStyle w:val="NoSpacing"/>
        <w:rPr>
          <w:b/>
          <w:sz w:val="24"/>
          <w:szCs w:val="24"/>
          <w:lang w:val="en-GB"/>
        </w:rPr>
      </w:pPr>
      <w:r>
        <w:rPr>
          <w:b/>
          <w:sz w:val="24"/>
          <w:szCs w:val="24"/>
          <w:lang w:val="en-GB"/>
        </w:rPr>
        <w:t xml:space="preserve">4 - </w:t>
      </w:r>
      <w:r w:rsidR="00A1430A" w:rsidRPr="00A1430A">
        <w:rPr>
          <w:b/>
          <w:sz w:val="24"/>
          <w:szCs w:val="24"/>
          <w:lang w:val="en-GB"/>
        </w:rPr>
        <w:t>Retained Earnings</w:t>
      </w:r>
    </w:p>
    <w:p w:rsidR="00A1430A" w:rsidRPr="00A1430A" w:rsidRDefault="00A1430A" w:rsidP="008125CC">
      <w:pPr>
        <w:pStyle w:val="NoSpacing"/>
        <w:numPr>
          <w:ilvl w:val="0"/>
          <w:numId w:val="21"/>
        </w:numPr>
        <w:rPr>
          <w:sz w:val="24"/>
          <w:szCs w:val="24"/>
          <w:lang w:val="en-GB"/>
        </w:rPr>
      </w:pPr>
      <w:r w:rsidRPr="00A1430A">
        <w:rPr>
          <w:sz w:val="24"/>
          <w:szCs w:val="24"/>
          <w:lang w:val="en-GB"/>
        </w:rPr>
        <w:t>These can be known as reserves and mean that profits are ploughed back into the business to assist its growth</w:t>
      </w:r>
      <w:r w:rsidR="00416636">
        <w:rPr>
          <w:sz w:val="24"/>
          <w:szCs w:val="24"/>
          <w:lang w:val="en-GB"/>
        </w:rPr>
        <w:t>. It may cause conflict with shareholders</w:t>
      </w:r>
    </w:p>
    <w:p w:rsidR="00A1430A" w:rsidRPr="00A1430A" w:rsidRDefault="00A1430A" w:rsidP="008125CC">
      <w:pPr>
        <w:pStyle w:val="NoSpacing"/>
        <w:numPr>
          <w:ilvl w:val="0"/>
          <w:numId w:val="21"/>
        </w:numPr>
        <w:rPr>
          <w:sz w:val="24"/>
          <w:szCs w:val="24"/>
          <w:lang w:val="en-GB"/>
        </w:rPr>
      </w:pPr>
      <w:r w:rsidRPr="00A1430A">
        <w:rPr>
          <w:sz w:val="24"/>
          <w:szCs w:val="24"/>
          <w:lang w:val="en-GB"/>
        </w:rPr>
        <w:t>When a business makes profit, these profits don’t have to be paid to the directors or paid to the shareholders; they can be put on deposit or invested. These profits build up over a period of time, and are effectively the same as savings for a household.</w:t>
      </w:r>
    </w:p>
    <w:p w:rsidR="00A1430A" w:rsidRPr="00A1430A" w:rsidRDefault="00A1430A" w:rsidP="008125CC">
      <w:pPr>
        <w:pStyle w:val="NoSpacing"/>
        <w:numPr>
          <w:ilvl w:val="0"/>
          <w:numId w:val="21"/>
        </w:numPr>
        <w:rPr>
          <w:sz w:val="24"/>
          <w:szCs w:val="24"/>
          <w:lang w:val="en-GB"/>
        </w:rPr>
      </w:pPr>
      <w:r w:rsidRPr="00A1430A">
        <w:rPr>
          <w:sz w:val="24"/>
          <w:szCs w:val="24"/>
          <w:lang w:val="en-GB"/>
        </w:rPr>
        <w:t>If the business keeps reserves, this means that profits are not being paid to shareholders in the form of dividends and thus needs permission from its shareholders to do this.</w:t>
      </w:r>
    </w:p>
    <w:p w:rsidR="00A1430A" w:rsidRPr="00A1430A" w:rsidRDefault="00A1430A" w:rsidP="00A1430A">
      <w:pPr>
        <w:pStyle w:val="NoSpacing"/>
        <w:rPr>
          <w:sz w:val="24"/>
          <w:szCs w:val="24"/>
          <w:lang w:val="en-GB"/>
        </w:rPr>
      </w:pPr>
    </w:p>
    <w:p w:rsidR="00A1430A" w:rsidRPr="00A1430A" w:rsidRDefault="00416636" w:rsidP="00A1430A">
      <w:pPr>
        <w:pStyle w:val="NoSpacing"/>
        <w:rPr>
          <w:b/>
          <w:sz w:val="24"/>
          <w:szCs w:val="24"/>
          <w:lang w:val="en-GB"/>
        </w:rPr>
      </w:pPr>
      <w:r>
        <w:rPr>
          <w:b/>
          <w:sz w:val="24"/>
          <w:szCs w:val="24"/>
          <w:lang w:val="en-GB"/>
        </w:rPr>
        <w:t xml:space="preserve">5 - </w:t>
      </w:r>
      <w:r w:rsidR="00A1430A" w:rsidRPr="00A1430A">
        <w:rPr>
          <w:b/>
          <w:sz w:val="24"/>
          <w:szCs w:val="24"/>
          <w:lang w:val="en-GB"/>
        </w:rPr>
        <w:t>Government Finance</w:t>
      </w:r>
    </w:p>
    <w:p w:rsidR="00A1430A" w:rsidRPr="00A1430A" w:rsidRDefault="00A1430A" w:rsidP="008125CC">
      <w:pPr>
        <w:pStyle w:val="NoSpacing"/>
        <w:numPr>
          <w:ilvl w:val="0"/>
          <w:numId w:val="22"/>
        </w:numPr>
        <w:rPr>
          <w:sz w:val="24"/>
          <w:szCs w:val="24"/>
          <w:lang w:val="en-GB"/>
        </w:rPr>
      </w:pPr>
      <w:r w:rsidRPr="00A1430A">
        <w:rPr>
          <w:sz w:val="24"/>
          <w:szCs w:val="24"/>
          <w:lang w:val="en-GB"/>
        </w:rPr>
        <w:t>Government grants are non-repayable amounts of money given to enterprises by state agencies for specific purposes.</w:t>
      </w:r>
    </w:p>
    <w:p w:rsidR="00416636" w:rsidRDefault="00A1430A" w:rsidP="008125CC">
      <w:pPr>
        <w:pStyle w:val="NoSpacing"/>
        <w:numPr>
          <w:ilvl w:val="0"/>
          <w:numId w:val="22"/>
        </w:numPr>
        <w:rPr>
          <w:sz w:val="24"/>
          <w:szCs w:val="24"/>
          <w:lang w:val="en-GB"/>
        </w:rPr>
      </w:pPr>
      <w:r w:rsidRPr="00A1430A">
        <w:rPr>
          <w:sz w:val="24"/>
          <w:szCs w:val="24"/>
          <w:lang w:val="en-GB"/>
        </w:rPr>
        <w:t xml:space="preserve">Grants are given by </w:t>
      </w:r>
      <w:proofErr w:type="spellStart"/>
      <w:r w:rsidRPr="00A1430A">
        <w:rPr>
          <w:sz w:val="24"/>
          <w:szCs w:val="24"/>
          <w:lang w:val="en-GB"/>
        </w:rPr>
        <w:t>Forbairt</w:t>
      </w:r>
      <w:proofErr w:type="spellEnd"/>
      <w:r w:rsidRPr="00A1430A">
        <w:rPr>
          <w:sz w:val="24"/>
          <w:szCs w:val="24"/>
          <w:lang w:val="en-GB"/>
        </w:rPr>
        <w:t>, the County Enterprise Boards, EU agencies, and encourage certain activities that help develop the business.</w:t>
      </w:r>
    </w:p>
    <w:p w:rsidR="00A1430A" w:rsidRPr="00416636" w:rsidRDefault="00A1430A" w:rsidP="00416636">
      <w:pPr>
        <w:pStyle w:val="NoSpacing"/>
        <w:ind w:left="720"/>
        <w:rPr>
          <w:sz w:val="24"/>
          <w:szCs w:val="24"/>
          <w:lang w:val="en-GB"/>
        </w:rPr>
      </w:pPr>
      <w:r w:rsidRPr="00416636">
        <w:rPr>
          <w:sz w:val="24"/>
          <w:szCs w:val="24"/>
          <w:u w:val="single"/>
          <w:lang w:val="en-GB"/>
        </w:rPr>
        <w:t>Examples of Grants</w:t>
      </w:r>
    </w:p>
    <w:p w:rsidR="00A1430A" w:rsidRPr="00416636" w:rsidRDefault="00A1430A" w:rsidP="008125CC">
      <w:pPr>
        <w:pStyle w:val="NoSpacing"/>
        <w:numPr>
          <w:ilvl w:val="0"/>
          <w:numId w:val="17"/>
        </w:numPr>
        <w:rPr>
          <w:sz w:val="24"/>
          <w:szCs w:val="24"/>
          <w:lang w:val="en-GB"/>
        </w:rPr>
      </w:pPr>
      <w:r w:rsidRPr="00A1430A">
        <w:rPr>
          <w:sz w:val="24"/>
          <w:szCs w:val="24"/>
          <w:lang w:val="en-GB"/>
        </w:rPr>
        <w:t>Capital Grants</w:t>
      </w:r>
      <w:r w:rsidRPr="00A1430A">
        <w:rPr>
          <w:sz w:val="24"/>
          <w:szCs w:val="24"/>
          <w:lang w:val="en-GB"/>
        </w:rPr>
        <w:tab/>
      </w:r>
      <w:r w:rsidRPr="00A1430A">
        <w:rPr>
          <w:sz w:val="24"/>
          <w:szCs w:val="24"/>
          <w:lang w:val="en-GB"/>
        </w:rPr>
        <w:tab/>
        <w:t>- These help with the purchase of fixed assets</w:t>
      </w:r>
    </w:p>
    <w:p w:rsidR="00A1430A" w:rsidRPr="00A1430A" w:rsidRDefault="00A1430A" w:rsidP="008125CC">
      <w:pPr>
        <w:pStyle w:val="NoSpacing"/>
        <w:numPr>
          <w:ilvl w:val="0"/>
          <w:numId w:val="17"/>
        </w:numPr>
        <w:rPr>
          <w:sz w:val="24"/>
          <w:szCs w:val="24"/>
          <w:lang w:val="en-GB"/>
        </w:rPr>
      </w:pPr>
      <w:r w:rsidRPr="00A1430A">
        <w:rPr>
          <w:sz w:val="24"/>
          <w:szCs w:val="24"/>
          <w:lang w:val="en-GB"/>
        </w:rPr>
        <w:t>Feasibility Study Grants</w:t>
      </w:r>
      <w:r w:rsidRPr="00A1430A">
        <w:rPr>
          <w:sz w:val="24"/>
          <w:szCs w:val="24"/>
          <w:lang w:val="en-GB"/>
        </w:rPr>
        <w:tab/>
        <w:t>- These enable market research to be conducted on new products</w:t>
      </w:r>
    </w:p>
    <w:p w:rsidR="00A1430A" w:rsidRPr="00A1430A" w:rsidRDefault="00A1430A" w:rsidP="008125CC">
      <w:pPr>
        <w:pStyle w:val="NoSpacing"/>
        <w:numPr>
          <w:ilvl w:val="0"/>
          <w:numId w:val="17"/>
        </w:numPr>
        <w:rPr>
          <w:sz w:val="24"/>
          <w:szCs w:val="24"/>
          <w:lang w:val="en-GB"/>
        </w:rPr>
      </w:pPr>
      <w:r w:rsidRPr="00A1430A">
        <w:rPr>
          <w:sz w:val="24"/>
          <w:szCs w:val="24"/>
          <w:lang w:val="en-GB"/>
        </w:rPr>
        <w:t>Training Grants</w:t>
      </w:r>
      <w:r w:rsidRPr="00A1430A">
        <w:rPr>
          <w:sz w:val="24"/>
          <w:szCs w:val="24"/>
          <w:lang w:val="en-GB"/>
        </w:rPr>
        <w:tab/>
      </w:r>
      <w:r w:rsidRPr="00A1430A">
        <w:rPr>
          <w:sz w:val="24"/>
          <w:szCs w:val="24"/>
          <w:lang w:val="en-GB"/>
        </w:rPr>
        <w:tab/>
        <w:t>- These help meet the training needs of staff</w:t>
      </w:r>
    </w:p>
    <w:p w:rsidR="00A1430A" w:rsidRPr="00A1430A" w:rsidRDefault="00A1430A" w:rsidP="00A1430A">
      <w:pPr>
        <w:pStyle w:val="NoSpacing"/>
        <w:rPr>
          <w:sz w:val="24"/>
          <w:szCs w:val="24"/>
          <w:lang w:val="en-GB"/>
        </w:rPr>
      </w:pPr>
    </w:p>
    <w:p w:rsidR="00A1430A" w:rsidRPr="00A1430A" w:rsidRDefault="00416636" w:rsidP="00A1430A">
      <w:pPr>
        <w:pStyle w:val="NoSpacing"/>
        <w:rPr>
          <w:b/>
          <w:sz w:val="24"/>
          <w:szCs w:val="24"/>
          <w:lang w:val="en-GB"/>
        </w:rPr>
      </w:pPr>
      <w:r>
        <w:rPr>
          <w:b/>
          <w:sz w:val="24"/>
          <w:szCs w:val="24"/>
          <w:lang w:val="en-GB"/>
        </w:rPr>
        <w:lastRenderedPageBreak/>
        <w:t xml:space="preserve">6 - </w:t>
      </w:r>
      <w:r w:rsidR="00A1430A" w:rsidRPr="00A1430A">
        <w:rPr>
          <w:b/>
          <w:sz w:val="24"/>
          <w:szCs w:val="24"/>
          <w:lang w:val="en-GB"/>
        </w:rPr>
        <w:t>Venture Capital</w:t>
      </w:r>
    </w:p>
    <w:p w:rsidR="00A1430A" w:rsidRPr="00A1430A" w:rsidRDefault="00A1430A" w:rsidP="008125CC">
      <w:pPr>
        <w:pStyle w:val="NoSpacing"/>
        <w:numPr>
          <w:ilvl w:val="0"/>
          <w:numId w:val="23"/>
        </w:numPr>
        <w:rPr>
          <w:sz w:val="24"/>
          <w:szCs w:val="24"/>
          <w:lang w:val="en-GB"/>
        </w:rPr>
      </w:pPr>
      <w:r w:rsidRPr="00A1430A">
        <w:rPr>
          <w:sz w:val="24"/>
          <w:szCs w:val="24"/>
          <w:lang w:val="en-GB"/>
        </w:rPr>
        <w:t>This is provided as start-up (seed) capital for new business enterprises and as development capital for existing businesses in which there is a higher than average degree of risk.</w:t>
      </w:r>
    </w:p>
    <w:p w:rsidR="00A1430A" w:rsidRPr="00A1430A" w:rsidRDefault="00A1430A" w:rsidP="008125CC">
      <w:pPr>
        <w:pStyle w:val="NoSpacing"/>
        <w:numPr>
          <w:ilvl w:val="0"/>
          <w:numId w:val="23"/>
        </w:numPr>
        <w:rPr>
          <w:sz w:val="24"/>
          <w:szCs w:val="24"/>
          <w:lang w:val="en-GB"/>
        </w:rPr>
      </w:pPr>
      <w:r w:rsidRPr="00A1430A">
        <w:rPr>
          <w:sz w:val="24"/>
          <w:szCs w:val="24"/>
          <w:lang w:val="en-GB"/>
        </w:rPr>
        <w:t>Finance is provided by venture capital companies through a direct loan, through the purchase of shares in a company or through a mixture of both.</w:t>
      </w:r>
    </w:p>
    <w:p w:rsidR="00A1430A" w:rsidRDefault="00A1430A" w:rsidP="008125CC">
      <w:pPr>
        <w:pStyle w:val="NoSpacing"/>
        <w:numPr>
          <w:ilvl w:val="0"/>
          <w:numId w:val="23"/>
        </w:numPr>
        <w:rPr>
          <w:sz w:val="24"/>
          <w:szCs w:val="24"/>
          <w:lang w:val="en-GB"/>
        </w:rPr>
      </w:pPr>
      <w:r w:rsidRPr="00A1430A">
        <w:rPr>
          <w:sz w:val="24"/>
          <w:szCs w:val="24"/>
          <w:lang w:val="en-GB"/>
        </w:rPr>
        <w:t>The venture capital company will usually want to place members of its own staff on the board of directors to oversee the new firm’s progress. This is known as a partnership approach and raises the image of the business with customers, suppliers and banks.</w:t>
      </w:r>
      <w:r w:rsidR="00416636">
        <w:rPr>
          <w:sz w:val="24"/>
          <w:szCs w:val="24"/>
          <w:lang w:val="en-GB"/>
        </w:rPr>
        <w:t xml:space="preserve"> </w:t>
      </w:r>
      <w:proofErr w:type="spellStart"/>
      <w:r w:rsidR="00416636">
        <w:rPr>
          <w:sz w:val="24"/>
          <w:szCs w:val="24"/>
          <w:lang w:val="en-GB"/>
        </w:rPr>
        <w:t>Eg</w:t>
      </w:r>
      <w:proofErr w:type="spellEnd"/>
      <w:r w:rsidR="00416636">
        <w:rPr>
          <w:sz w:val="24"/>
          <w:szCs w:val="24"/>
          <w:lang w:val="en-GB"/>
        </w:rPr>
        <w:t xml:space="preserve"> Dragons Den investors</w:t>
      </w:r>
    </w:p>
    <w:p w:rsidR="00C451D2" w:rsidRDefault="00C451D2" w:rsidP="00C451D2">
      <w:pPr>
        <w:pStyle w:val="NoSpacing"/>
        <w:rPr>
          <w:sz w:val="24"/>
          <w:szCs w:val="24"/>
          <w:lang w:val="en-GB"/>
        </w:rPr>
      </w:pPr>
    </w:p>
    <w:p w:rsidR="00C451D2" w:rsidRPr="00C451D2" w:rsidRDefault="00C451D2" w:rsidP="00C451D2">
      <w:pPr>
        <w:pStyle w:val="NoSpacing"/>
        <w:rPr>
          <w:b/>
          <w:sz w:val="24"/>
          <w:szCs w:val="24"/>
          <w:u w:val="single"/>
          <w:lang w:val="en-GB"/>
        </w:rPr>
      </w:pPr>
      <w:r w:rsidRPr="00C451D2">
        <w:rPr>
          <w:b/>
          <w:sz w:val="24"/>
          <w:szCs w:val="24"/>
          <w:u w:val="single"/>
          <w:lang w:val="en-GB"/>
        </w:rPr>
        <w:t xml:space="preserve">Factors Considered </w:t>
      </w:r>
      <w:r>
        <w:rPr>
          <w:b/>
          <w:sz w:val="24"/>
          <w:szCs w:val="24"/>
          <w:u w:val="single"/>
          <w:lang w:val="en-GB"/>
        </w:rPr>
        <w:t xml:space="preserve">by lenders </w:t>
      </w:r>
      <w:r w:rsidRPr="00C451D2">
        <w:rPr>
          <w:b/>
          <w:sz w:val="24"/>
          <w:szCs w:val="24"/>
          <w:u w:val="single"/>
          <w:lang w:val="en-GB"/>
        </w:rPr>
        <w:t>when applying for Loans/Finance</w:t>
      </w:r>
    </w:p>
    <w:p w:rsidR="00C451D2" w:rsidRDefault="00C451D2" w:rsidP="008125CC">
      <w:pPr>
        <w:pStyle w:val="NoSpacing"/>
        <w:numPr>
          <w:ilvl w:val="0"/>
          <w:numId w:val="24"/>
        </w:numPr>
        <w:rPr>
          <w:sz w:val="24"/>
          <w:szCs w:val="24"/>
          <w:lang w:val="en-GB"/>
        </w:rPr>
      </w:pPr>
      <w:r>
        <w:rPr>
          <w:sz w:val="24"/>
          <w:szCs w:val="24"/>
          <w:lang w:val="en-GB"/>
        </w:rPr>
        <w:t>Character – are you trustworthy and reliable</w:t>
      </w:r>
    </w:p>
    <w:p w:rsidR="00C451D2" w:rsidRDefault="00C451D2" w:rsidP="008125CC">
      <w:pPr>
        <w:pStyle w:val="NoSpacing"/>
        <w:numPr>
          <w:ilvl w:val="0"/>
          <w:numId w:val="24"/>
        </w:numPr>
        <w:rPr>
          <w:sz w:val="24"/>
          <w:szCs w:val="24"/>
          <w:lang w:val="en-GB"/>
        </w:rPr>
      </w:pPr>
      <w:r>
        <w:rPr>
          <w:sz w:val="24"/>
          <w:szCs w:val="24"/>
          <w:lang w:val="en-GB"/>
        </w:rPr>
        <w:t>Capacity – Will you be able to pay back the loan</w:t>
      </w:r>
    </w:p>
    <w:p w:rsidR="00C451D2" w:rsidRDefault="00C451D2" w:rsidP="008125CC">
      <w:pPr>
        <w:pStyle w:val="NoSpacing"/>
        <w:numPr>
          <w:ilvl w:val="0"/>
          <w:numId w:val="24"/>
        </w:numPr>
        <w:rPr>
          <w:sz w:val="24"/>
          <w:szCs w:val="24"/>
          <w:lang w:val="en-GB"/>
        </w:rPr>
      </w:pPr>
      <w:r>
        <w:rPr>
          <w:sz w:val="24"/>
          <w:szCs w:val="24"/>
          <w:lang w:val="en-GB"/>
        </w:rPr>
        <w:t>Collateral – have you any assets to provide security in the event the loan is not repaid.</w:t>
      </w:r>
    </w:p>
    <w:p w:rsidR="00C451D2" w:rsidRDefault="00C451D2" w:rsidP="008125CC">
      <w:pPr>
        <w:pStyle w:val="NoSpacing"/>
        <w:numPr>
          <w:ilvl w:val="0"/>
          <w:numId w:val="24"/>
        </w:numPr>
        <w:rPr>
          <w:sz w:val="24"/>
          <w:szCs w:val="24"/>
          <w:lang w:val="en-GB"/>
        </w:rPr>
      </w:pPr>
      <w:r>
        <w:rPr>
          <w:sz w:val="24"/>
          <w:szCs w:val="24"/>
          <w:lang w:val="en-GB"/>
        </w:rPr>
        <w:t>Credit Rating – have you a good credit history – what is your level of risk</w:t>
      </w:r>
    </w:p>
    <w:p w:rsidR="00C451D2" w:rsidRDefault="00C451D2" w:rsidP="00C451D2">
      <w:pPr>
        <w:pStyle w:val="NoSpacing"/>
        <w:rPr>
          <w:sz w:val="24"/>
          <w:szCs w:val="24"/>
          <w:lang w:val="en-GB"/>
        </w:rPr>
      </w:pPr>
    </w:p>
    <w:p w:rsidR="00C451D2" w:rsidRDefault="00C451D2" w:rsidP="00C451D2">
      <w:pPr>
        <w:pStyle w:val="NoSpacing"/>
        <w:rPr>
          <w:b/>
          <w:sz w:val="24"/>
          <w:szCs w:val="24"/>
          <w:u w:val="single"/>
          <w:lang w:val="en-GB"/>
        </w:rPr>
      </w:pPr>
      <w:r w:rsidRPr="00C451D2">
        <w:rPr>
          <w:b/>
          <w:sz w:val="24"/>
          <w:szCs w:val="24"/>
          <w:u w:val="single"/>
          <w:lang w:val="en-GB"/>
        </w:rPr>
        <w:t>Factors to consider when choosing a source of Finance:</w:t>
      </w:r>
    </w:p>
    <w:p w:rsidR="00C451D2" w:rsidRDefault="00C451D2" w:rsidP="00C451D2">
      <w:pPr>
        <w:pStyle w:val="NoSpacing"/>
        <w:rPr>
          <w:sz w:val="24"/>
          <w:szCs w:val="24"/>
          <w:lang w:val="en-GB"/>
        </w:rPr>
      </w:pPr>
    </w:p>
    <w:p w:rsidR="00C451D2" w:rsidRPr="00C451D2" w:rsidRDefault="00C451D2" w:rsidP="00C451D2">
      <w:pPr>
        <w:pStyle w:val="NoSpacing"/>
        <w:rPr>
          <w:b/>
          <w:sz w:val="24"/>
          <w:szCs w:val="24"/>
          <w:u w:val="single"/>
          <w:lang w:val="en-GB"/>
        </w:rPr>
      </w:pPr>
      <w:r w:rsidRPr="00C451D2">
        <w:rPr>
          <w:b/>
          <w:sz w:val="24"/>
          <w:szCs w:val="24"/>
          <w:u w:val="single"/>
          <w:lang w:val="en-GB"/>
        </w:rPr>
        <w:t>1 - Cost</w:t>
      </w:r>
      <w:r>
        <w:rPr>
          <w:b/>
          <w:sz w:val="24"/>
          <w:szCs w:val="24"/>
          <w:u w:val="single"/>
          <w:lang w:val="en-GB"/>
        </w:rPr>
        <w:t>s</w:t>
      </w:r>
      <w:r w:rsidRPr="00C451D2">
        <w:rPr>
          <w:b/>
          <w:sz w:val="24"/>
          <w:szCs w:val="24"/>
          <w:u w:val="single"/>
          <w:lang w:val="en-GB"/>
        </w:rPr>
        <w:t xml:space="preserve"> </w:t>
      </w:r>
    </w:p>
    <w:p w:rsidR="00C451D2" w:rsidRDefault="00C451D2" w:rsidP="00C451D2">
      <w:pPr>
        <w:pStyle w:val="NoSpacing"/>
        <w:rPr>
          <w:sz w:val="24"/>
          <w:szCs w:val="24"/>
          <w:lang w:val="en-GB"/>
        </w:rPr>
      </w:pPr>
      <w:r>
        <w:rPr>
          <w:sz w:val="24"/>
          <w:szCs w:val="24"/>
          <w:lang w:val="en-GB"/>
        </w:rPr>
        <w:t>Households and businesses should shop around for the cheapest source of finance. The interest charged is the cost of borrowing and it can vary widely from lender to lender. Also factor in number of years – the longer the term the lower the monthly repayment will be but the higher the overall repayment will be.</w:t>
      </w:r>
    </w:p>
    <w:p w:rsidR="00C451D2" w:rsidRPr="00C451D2" w:rsidRDefault="00C451D2" w:rsidP="00C451D2">
      <w:pPr>
        <w:pStyle w:val="NoSpacing"/>
        <w:rPr>
          <w:sz w:val="24"/>
          <w:szCs w:val="24"/>
          <w:lang w:val="en-GB"/>
        </w:rPr>
      </w:pPr>
    </w:p>
    <w:p w:rsidR="00C451D2" w:rsidRPr="001E598F" w:rsidRDefault="00D6544F" w:rsidP="00C451D2">
      <w:pPr>
        <w:pStyle w:val="NoSpacing"/>
        <w:rPr>
          <w:b/>
          <w:sz w:val="24"/>
          <w:szCs w:val="24"/>
          <w:lang w:val="en-GB"/>
        </w:rPr>
      </w:pPr>
      <w:r w:rsidRPr="001E598F">
        <w:rPr>
          <w:b/>
          <w:sz w:val="24"/>
          <w:szCs w:val="24"/>
          <w:lang w:val="en-GB"/>
        </w:rPr>
        <w:t>2 – Purpose</w:t>
      </w:r>
    </w:p>
    <w:p w:rsidR="00D6544F" w:rsidRDefault="00D6544F" w:rsidP="00C451D2">
      <w:pPr>
        <w:pStyle w:val="NoSpacing"/>
        <w:rPr>
          <w:sz w:val="24"/>
          <w:szCs w:val="24"/>
          <w:lang w:val="en-GB"/>
        </w:rPr>
      </w:pPr>
      <w:r>
        <w:rPr>
          <w:sz w:val="24"/>
          <w:szCs w:val="24"/>
          <w:lang w:val="en-GB"/>
        </w:rPr>
        <w:t>A business should match the source of finance to the Item it is buying. The term of the loan should not exceed</w:t>
      </w:r>
      <w:r w:rsidR="001E598F">
        <w:rPr>
          <w:sz w:val="24"/>
          <w:szCs w:val="24"/>
          <w:lang w:val="en-GB"/>
        </w:rPr>
        <w:t xml:space="preserve"> the lifespan of the asset (not applicable to short term). If you borrow €50000 for a car and pay it back over 20 years at 10% interest p.a. you will pay back €624 per month for 240 months totalling €149760 which makes the finance arrangement very </w:t>
      </w:r>
      <w:proofErr w:type="spellStart"/>
      <w:r w:rsidR="001E598F">
        <w:rPr>
          <w:sz w:val="24"/>
          <w:szCs w:val="24"/>
          <w:lang w:val="en-GB"/>
        </w:rPr>
        <w:t>very</w:t>
      </w:r>
      <w:proofErr w:type="spellEnd"/>
      <w:r w:rsidR="001E598F">
        <w:rPr>
          <w:sz w:val="24"/>
          <w:szCs w:val="24"/>
          <w:lang w:val="en-GB"/>
        </w:rPr>
        <w:t xml:space="preserve"> expensive!</w:t>
      </w:r>
    </w:p>
    <w:p w:rsidR="001E598F" w:rsidRDefault="001E598F" w:rsidP="00C451D2">
      <w:pPr>
        <w:pStyle w:val="NoSpacing"/>
        <w:rPr>
          <w:sz w:val="24"/>
          <w:szCs w:val="24"/>
          <w:lang w:val="en-GB"/>
        </w:rPr>
      </w:pPr>
      <w:r>
        <w:rPr>
          <w:sz w:val="24"/>
          <w:szCs w:val="24"/>
          <w:lang w:val="en-GB"/>
        </w:rPr>
        <w:t>Therefore:</w:t>
      </w:r>
      <w:r>
        <w:rPr>
          <w:sz w:val="24"/>
          <w:szCs w:val="24"/>
          <w:lang w:val="en-GB"/>
        </w:rPr>
        <w:tab/>
        <w:t>Short Term – Day to Day running expenses</w:t>
      </w:r>
    </w:p>
    <w:p w:rsidR="001E598F" w:rsidRDefault="001E598F" w:rsidP="00C451D2">
      <w:pPr>
        <w:pStyle w:val="NoSpacing"/>
        <w:rPr>
          <w:sz w:val="24"/>
          <w:szCs w:val="24"/>
          <w:lang w:val="en-GB"/>
        </w:rPr>
      </w:pPr>
      <w:r>
        <w:rPr>
          <w:sz w:val="24"/>
          <w:szCs w:val="24"/>
          <w:lang w:val="en-GB"/>
        </w:rPr>
        <w:tab/>
      </w:r>
      <w:r>
        <w:rPr>
          <w:sz w:val="24"/>
          <w:szCs w:val="24"/>
          <w:lang w:val="en-GB"/>
        </w:rPr>
        <w:tab/>
        <w:t>Medium Term – for assets of life span of 5-10 years</w:t>
      </w:r>
    </w:p>
    <w:p w:rsidR="001E598F" w:rsidRDefault="001E598F" w:rsidP="00C451D2">
      <w:pPr>
        <w:pStyle w:val="NoSpacing"/>
        <w:rPr>
          <w:sz w:val="24"/>
          <w:szCs w:val="24"/>
          <w:lang w:val="en-GB"/>
        </w:rPr>
      </w:pPr>
      <w:r>
        <w:rPr>
          <w:sz w:val="24"/>
          <w:szCs w:val="24"/>
          <w:lang w:val="en-GB"/>
        </w:rPr>
        <w:tab/>
      </w:r>
      <w:r>
        <w:rPr>
          <w:sz w:val="24"/>
          <w:szCs w:val="24"/>
          <w:lang w:val="en-GB"/>
        </w:rPr>
        <w:tab/>
        <w:t>Long Term – for assets with life span of 20 years or more</w:t>
      </w:r>
    </w:p>
    <w:p w:rsidR="001E598F" w:rsidRDefault="001E598F" w:rsidP="00C451D2">
      <w:pPr>
        <w:pStyle w:val="NoSpacing"/>
        <w:rPr>
          <w:sz w:val="24"/>
          <w:szCs w:val="24"/>
          <w:lang w:val="en-GB"/>
        </w:rPr>
      </w:pPr>
    </w:p>
    <w:p w:rsidR="001E598F" w:rsidRPr="001E598F" w:rsidRDefault="001E598F" w:rsidP="001E598F">
      <w:pPr>
        <w:pStyle w:val="NoSpacing"/>
        <w:rPr>
          <w:b/>
          <w:sz w:val="24"/>
          <w:szCs w:val="24"/>
          <w:lang w:val="en-GB"/>
        </w:rPr>
      </w:pPr>
      <w:r w:rsidRPr="001E598F">
        <w:rPr>
          <w:b/>
          <w:sz w:val="24"/>
          <w:szCs w:val="24"/>
          <w:lang w:val="en-GB"/>
        </w:rPr>
        <w:t>3 – Security</w:t>
      </w:r>
    </w:p>
    <w:p w:rsidR="001E598F" w:rsidRDefault="001E598F" w:rsidP="001E598F">
      <w:pPr>
        <w:pStyle w:val="NoSpacing"/>
        <w:rPr>
          <w:sz w:val="24"/>
          <w:szCs w:val="24"/>
          <w:lang w:val="en-GB"/>
        </w:rPr>
      </w:pPr>
      <w:r w:rsidRPr="001E598F">
        <w:rPr>
          <w:b/>
          <w:sz w:val="24"/>
          <w:szCs w:val="24"/>
          <w:lang w:val="en-GB"/>
        </w:rPr>
        <w:t>Collateral</w:t>
      </w:r>
      <w:r w:rsidRPr="001E598F">
        <w:rPr>
          <w:sz w:val="24"/>
          <w:szCs w:val="24"/>
          <w:lang w:val="en-GB"/>
        </w:rPr>
        <w:t xml:space="preserve"> - What collateral is</w:t>
      </w:r>
      <w:r>
        <w:rPr>
          <w:sz w:val="24"/>
          <w:szCs w:val="24"/>
          <w:lang w:val="en-GB"/>
        </w:rPr>
        <w:t xml:space="preserve"> needed to acquire that asset? C</w:t>
      </w:r>
      <w:r w:rsidRPr="001E598F">
        <w:rPr>
          <w:sz w:val="24"/>
          <w:szCs w:val="24"/>
          <w:lang w:val="en-GB"/>
        </w:rPr>
        <w:t>ould my home be re-possessed</w:t>
      </w:r>
      <w:r>
        <w:rPr>
          <w:sz w:val="24"/>
          <w:szCs w:val="24"/>
          <w:lang w:val="en-GB"/>
        </w:rPr>
        <w:t>?</w:t>
      </w:r>
    </w:p>
    <w:p w:rsidR="001E598F" w:rsidRDefault="001E598F" w:rsidP="001E598F">
      <w:pPr>
        <w:pStyle w:val="NoSpacing"/>
        <w:rPr>
          <w:sz w:val="24"/>
          <w:szCs w:val="24"/>
          <w:lang w:val="en-GB"/>
        </w:rPr>
      </w:pPr>
    </w:p>
    <w:p w:rsidR="001E598F" w:rsidRPr="001E598F" w:rsidRDefault="001E598F" w:rsidP="001E598F">
      <w:pPr>
        <w:pStyle w:val="NoSpacing"/>
        <w:rPr>
          <w:b/>
          <w:sz w:val="24"/>
          <w:szCs w:val="24"/>
          <w:lang w:val="en-GB"/>
        </w:rPr>
      </w:pPr>
      <w:r w:rsidRPr="001E598F">
        <w:rPr>
          <w:b/>
          <w:sz w:val="24"/>
          <w:szCs w:val="24"/>
          <w:lang w:val="en-GB"/>
        </w:rPr>
        <w:t>4 – Tax Implications</w:t>
      </w:r>
    </w:p>
    <w:p w:rsidR="001E598F" w:rsidRPr="00A1430A" w:rsidRDefault="001E598F" w:rsidP="00C451D2">
      <w:pPr>
        <w:pStyle w:val="NoSpacing"/>
        <w:rPr>
          <w:sz w:val="24"/>
          <w:szCs w:val="24"/>
          <w:lang w:val="en-GB"/>
        </w:rPr>
      </w:pPr>
      <w:r>
        <w:rPr>
          <w:sz w:val="24"/>
          <w:szCs w:val="24"/>
          <w:lang w:val="en-GB"/>
        </w:rPr>
        <w:t>Are there any tax incentives? Is there any tax relief for mortgage or debenture interest?</w:t>
      </w:r>
    </w:p>
    <w:p w:rsidR="00D34286" w:rsidRDefault="00D34286" w:rsidP="00A1430A">
      <w:pPr>
        <w:pStyle w:val="NoSpacing"/>
        <w:rPr>
          <w:sz w:val="24"/>
          <w:szCs w:val="24"/>
          <w:lang w:val="en-GB"/>
        </w:rPr>
      </w:pPr>
    </w:p>
    <w:p w:rsidR="00D34286" w:rsidRDefault="00D34286" w:rsidP="00A1430A">
      <w:pPr>
        <w:pStyle w:val="NoSpacing"/>
        <w:rPr>
          <w:b/>
          <w:sz w:val="24"/>
          <w:szCs w:val="24"/>
          <w:lang w:val="en-GB"/>
        </w:rPr>
      </w:pPr>
      <w:r w:rsidRPr="00D34286">
        <w:rPr>
          <w:b/>
          <w:sz w:val="24"/>
          <w:szCs w:val="24"/>
          <w:lang w:val="en-GB"/>
        </w:rPr>
        <w:t xml:space="preserve">5 </w:t>
      </w:r>
      <w:r>
        <w:rPr>
          <w:b/>
          <w:sz w:val="24"/>
          <w:szCs w:val="24"/>
          <w:lang w:val="en-GB"/>
        </w:rPr>
        <w:t>–</w:t>
      </w:r>
      <w:r w:rsidRPr="00D34286">
        <w:rPr>
          <w:b/>
          <w:sz w:val="24"/>
          <w:szCs w:val="24"/>
          <w:lang w:val="en-GB"/>
        </w:rPr>
        <w:t xml:space="preserve"> Control</w:t>
      </w:r>
    </w:p>
    <w:p w:rsidR="00D34286" w:rsidRPr="00D34286" w:rsidRDefault="00D34286" w:rsidP="00A1430A">
      <w:pPr>
        <w:pStyle w:val="NoSpacing"/>
        <w:rPr>
          <w:sz w:val="24"/>
          <w:szCs w:val="24"/>
          <w:lang w:val="en-GB"/>
        </w:rPr>
      </w:pPr>
      <w:r w:rsidRPr="00D34286">
        <w:rPr>
          <w:sz w:val="24"/>
          <w:szCs w:val="24"/>
          <w:lang w:val="en-GB"/>
        </w:rPr>
        <w:t>Loans do not require giving away any control of the business but share capital and venture capital will? How much are you prepared to give away?</w:t>
      </w:r>
    </w:p>
    <w:p w:rsidR="00A1430A" w:rsidRDefault="00A1430A" w:rsidP="00A1430A">
      <w:pPr>
        <w:pStyle w:val="NoSpacing"/>
        <w:rPr>
          <w:sz w:val="24"/>
          <w:szCs w:val="24"/>
          <w:lang w:val="en-GB"/>
        </w:rPr>
      </w:pPr>
    </w:p>
    <w:p w:rsidR="00D34286" w:rsidRDefault="00D34286" w:rsidP="00A1430A">
      <w:pPr>
        <w:pStyle w:val="NoSpacing"/>
        <w:rPr>
          <w:b/>
          <w:sz w:val="24"/>
          <w:szCs w:val="24"/>
          <w:lang w:val="en-GB"/>
        </w:rPr>
      </w:pPr>
      <w:r w:rsidRPr="00D34286">
        <w:rPr>
          <w:b/>
          <w:sz w:val="24"/>
          <w:szCs w:val="24"/>
          <w:lang w:val="en-GB"/>
        </w:rPr>
        <w:t>Cash Flow Forecasting and Cash Flow Management</w:t>
      </w:r>
    </w:p>
    <w:p w:rsidR="00D34286" w:rsidRDefault="00D34286" w:rsidP="00A1430A">
      <w:pPr>
        <w:pStyle w:val="NoSpacing"/>
        <w:rPr>
          <w:sz w:val="24"/>
          <w:szCs w:val="24"/>
          <w:lang w:val="en-GB"/>
        </w:rPr>
      </w:pPr>
      <w:r>
        <w:rPr>
          <w:sz w:val="24"/>
          <w:szCs w:val="24"/>
          <w:lang w:val="en-GB"/>
        </w:rPr>
        <w:t>Used to predict and manage the flow of cash in a business in the future (short and medium term). It will allow you to plan for future deficits or surpluses of cash which may arise. If you can plan for them they should not cause you any trouble.</w:t>
      </w:r>
    </w:p>
    <w:p w:rsidR="00D34286" w:rsidRDefault="00D34286" w:rsidP="00A1430A">
      <w:pPr>
        <w:pStyle w:val="NoSpacing"/>
        <w:rPr>
          <w:sz w:val="24"/>
          <w:szCs w:val="24"/>
          <w:lang w:val="en-GB"/>
        </w:rPr>
      </w:pPr>
    </w:p>
    <w:p w:rsidR="00D34286" w:rsidRPr="00D34286" w:rsidRDefault="00D34286" w:rsidP="00A1430A">
      <w:pPr>
        <w:pStyle w:val="NoSpacing"/>
        <w:rPr>
          <w:b/>
          <w:sz w:val="24"/>
          <w:szCs w:val="24"/>
          <w:lang w:val="en-GB"/>
        </w:rPr>
      </w:pPr>
      <w:r w:rsidRPr="00D34286">
        <w:rPr>
          <w:b/>
          <w:sz w:val="24"/>
          <w:szCs w:val="24"/>
          <w:lang w:val="en-GB"/>
        </w:rPr>
        <w:t>Dealing with an Expected future Deficit</w:t>
      </w:r>
    </w:p>
    <w:p w:rsidR="00D34286" w:rsidRDefault="00D34286" w:rsidP="00A1430A">
      <w:pPr>
        <w:pStyle w:val="NoSpacing"/>
        <w:rPr>
          <w:sz w:val="24"/>
          <w:szCs w:val="24"/>
          <w:lang w:val="en-GB"/>
        </w:rPr>
      </w:pPr>
      <w:r w:rsidRPr="00D34286">
        <w:rPr>
          <w:b/>
          <w:sz w:val="24"/>
          <w:szCs w:val="24"/>
          <w:lang w:val="en-GB"/>
        </w:rPr>
        <w:t>1. Increase cash receipts</w:t>
      </w:r>
      <w:r>
        <w:rPr>
          <w:sz w:val="24"/>
          <w:szCs w:val="24"/>
          <w:lang w:val="en-GB"/>
        </w:rPr>
        <w:t xml:space="preserve"> – tighten credit control and ensure debtors pay on time. You could also sell an investment or asset if the need arose</w:t>
      </w:r>
    </w:p>
    <w:p w:rsidR="00D34286" w:rsidRDefault="00D34286" w:rsidP="00A1430A">
      <w:pPr>
        <w:pStyle w:val="NoSpacing"/>
        <w:rPr>
          <w:sz w:val="24"/>
          <w:szCs w:val="24"/>
          <w:lang w:val="en-GB"/>
        </w:rPr>
      </w:pPr>
      <w:r w:rsidRPr="00D34286">
        <w:rPr>
          <w:b/>
          <w:sz w:val="24"/>
          <w:szCs w:val="24"/>
          <w:lang w:val="en-GB"/>
        </w:rPr>
        <w:t>2. Reduce cash payments</w:t>
      </w:r>
      <w:r>
        <w:rPr>
          <w:sz w:val="24"/>
          <w:szCs w:val="24"/>
          <w:lang w:val="en-GB"/>
        </w:rPr>
        <w:t xml:space="preserve"> – reduce expenses such as wages and spread loan repayments. Make cutbacks to other expenses such as energy, fuel and advertising. Reduce dividends paid to shareholders.</w:t>
      </w:r>
    </w:p>
    <w:p w:rsidR="00D34286" w:rsidRDefault="00D34286" w:rsidP="00A1430A">
      <w:pPr>
        <w:pStyle w:val="NoSpacing"/>
        <w:rPr>
          <w:sz w:val="24"/>
          <w:szCs w:val="24"/>
          <w:lang w:val="en-GB"/>
        </w:rPr>
      </w:pPr>
    </w:p>
    <w:p w:rsidR="00D34286" w:rsidRDefault="00D34286" w:rsidP="00A1430A">
      <w:pPr>
        <w:pStyle w:val="NoSpacing"/>
        <w:rPr>
          <w:b/>
          <w:sz w:val="24"/>
          <w:szCs w:val="24"/>
          <w:lang w:val="en-GB"/>
        </w:rPr>
      </w:pPr>
      <w:r w:rsidRPr="00D34286">
        <w:rPr>
          <w:b/>
          <w:sz w:val="24"/>
          <w:szCs w:val="24"/>
          <w:lang w:val="en-GB"/>
        </w:rPr>
        <w:lastRenderedPageBreak/>
        <w:t>Dealing with a future surplus</w:t>
      </w:r>
    </w:p>
    <w:p w:rsidR="00D34286" w:rsidRDefault="00D34286" w:rsidP="00A1430A">
      <w:pPr>
        <w:pStyle w:val="NoSpacing"/>
        <w:rPr>
          <w:sz w:val="24"/>
          <w:szCs w:val="24"/>
          <w:lang w:val="en-GB"/>
        </w:rPr>
      </w:pPr>
      <w:r>
        <w:rPr>
          <w:b/>
          <w:sz w:val="24"/>
          <w:szCs w:val="24"/>
          <w:lang w:val="en-GB"/>
        </w:rPr>
        <w:t xml:space="preserve">1. Pay off debts – </w:t>
      </w:r>
      <w:r>
        <w:rPr>
          <w:sz w:val="24"/>
          <w:szCs w:val="24"/>
          <w:lang w:val="en-GB"/>
        </w:rPr>
        <w:t>pay off loans with banks, expenses due to creditors as this will reduce interest costs and incur credit discounts</w:t>
      </w:r>
    </w:p>
    <w:p w:rsidR="00D34286" w:rsidRDefault="00D34286" w:rsidP="00A1430A">
      <w:pPr>
        <w:pStyle w:val="NoSpacing"/>
        <w:rPr>
          <w:sz w:val="24"/>
          <w:szCs w:val="24"/>
          <w:lang w:val="en-GB"/>
        </w:rPr>
      </w:pPr>
      <w:r>
        <w:rPr>
          <w:b/>
          <w:sz w:val="24"/>
          <w:szCs w:val="24"/>
          <w:lang w:val="en-GB"/>
        </w:rPr>
        <w:t>2</w:t>
      </w:r>
      <w:r w:rsidRPr="00D34286">
        <w:rPr>
          <w:b/>
          <w:sz w:val="24"/>
          <w:szCs w:val="24"/>
          <w:lang w:val="en-GB"/>
        </w:rPr>
        <w:t>. Reinvest</w:t>
      </w:r>
      <w:r>
        <w:rPr>
          <w:sz w:val="24"/>
          <w:szCs w:val="24"/>
          <w:lang w:val="en-GB"/>
        </w:rPr>
        <w:t xml:space="preserve"> – reinvest the money into the business by upgrading technology and equipment – this improves efficiency.</w:t>
      </w:r>
    </w:p>
    <w:p w:rsidR="00D34286" w:rsidRDefault="00D34286" w:rsidP="00A1430A">
      <w:pPr>
        <w:pStyle w:val="NoSpacing"/>
        <w:rPr>
          <w:sz w:val="24"/>
          <w:szCs w:val="24"/>
          <w:lang w:val="en-GB"/>
        </w:rPr>
      </w:pPr>
    </w:p>
    <w:p w:rsidR="00D34286" w:rsidRPr="00D34286" w:rsidRDefault="00D34286" w:rsidP="00D34286">
      <w:pPr>
        <w:pStyle w:val="NoSpacing"/>
        <w:rPr>
          <w:b/>
          <w:sz w:val="24"/>
          <w:szCs w:val="24"/>
          <w:u w:val="single"/>
          <w:lang w:val="en-GB"/>
        </w:rPr>
      </w:pPr>
      <w:r w:rsidRPr="00D34286">
        <w:rPr>
          <w:b/>
          <w:sz w:val="24"/>
          <w:szCs w:val="24"/>
          <w:u w:val="single"/>
          <w:lang w:val="en-GB"/>
        </w:rPr>
        <w:t>Banking Facilities for Households and Businesses</w:t>
      </w:r>
    </w:p>
    <w:p w:rsidR="00D34286" w:rsidRPr="00D34286" w:rsidRDefault="00D34286" w:rsidP="00D34286">
      <w:pPr>
        <w:pStyle w:val="NoSpacing"/>
        <w:rPr>
          <w:b/>
          <w:sz w:val="24"/>
          <w:szCs w:val="24"/>
          <w:u w:val="single"/>
          <w:lang w:val="en-GB"/>
        </w:rPr>
      </w:pPr>
      <w:r w:rsidRPr="00D34286">
        <w:rPr>
          <w:b/>
          <w:sz w:val="24"/>
          <w:szCs w:val="24"/>
          <w:u w:val="single"/>
          <w:lang w:val="en-GB"/>
        </w:rPr>
        <w:t>A.   Current Accounts</w:t>
      </w:r>
    </w:p>
    <w:p w:rsidR="00D34286" w:rsidRPr="00D34286" w:rsidRDefault="00D34286" w:rsidP="00D34286">
      <w:pPr>
        <w:pStyle w:val="NoSpacing"/>
        <w:rPr>
          <w:sz w:val="24"/>
          <w:szCs w:val="24"/>
          <w:lang w:val="en-GB"/>
        </w:rPr>
      </w:pPr>
      <w:r w:rsidRPr="00D34286">
        <w:rPr>
          <w:sz w:val="24"/>
          <w:szCs w:val="24"/>
          <w:lang w:val="en-GB"/>
        </w:rPr>
        <w:t>These allow customers to lodge (put money in) and withdraw (take money out) funds on a regular basis</w:t>
      </w:r>
    </w:p>
    <w:p w:rsidR="00D34286" w:rsidRPr="00D34286" w:rsidRDefault="00D34286" w:rsidP="00D34286">
      <w:pPr>
        <w:pStyle w:val="NoSpacing"/>
        <w:rPr>
          <w:sz w:val="24"/>
          <w:szCs w:val="24"/>
          <w:lang w:val="en-GB"/>
        </w:rPr>
      </w:pPr>
    </w:p>
    <w:p w:rsidR="00D34286" w:rsidRPr="008125CC" w:rsidRDefault="008125CC" w:rsidP="00D34286">
      <w:pPr>
        <w:pStyle w:val="NoSpacing"/>
        <w:rPr>
          <w:b/>
          <w:sz w:val="24"/>
          <w:szCs w:val="24"/>
          <w:lang w:val="en-GB"/>
        </w:rPr>
      </w:pPr>
      <w:r>
        <w:rPr>
          <w:b/>
          <w:sz w:val="24"/>
          <w:szCs w:val="24"/>
          <w:lang w:val="en-GB"/>
        </w:rPr>
        <w:t xml:space="preserve">1. ATM - </w:t>
      </w:r>
      <w:r w:rsidR="00D34286" w:rsidRPr="00D34286">
        <w:rPr>
          <w:b/>
          <w:sz w:val="24"/>
          <w:szCs w:val="24"/>
          <w:lang w:val="en-GB"/>
        </w:rPr>
        <w:t xml:space="preserve">Automated Teller Machines </w:t>
      </w:r>
    </w:p>
    <w:p w:rsidR="00D34286" w:rsidRPr="00D34286" w:rsidRDefault="008125CC" w:rsidP="00D34286">
      <w:pPr>
        <w:pStyle w:val="NoSpacing"/>
        <w:rPr>
          <w:b/>
          <w:sz w:val="24"/>
          <w:szCs w:val="24"/>
          <w:lang w:val="en-GB"/>
        </w:rPr>
      </w:pPr>
      <w:r>
        <w:rPr>
          <w:b/>
          <w:sz w:val="24"/>
          <w:szCs w:val="24"/>
          <w:lang w:val="en-GB"/>
        </w:rPr>
        <w:t xml:space="preserve">2. </w:t>
      </w:r>
      <w:r w:rsidR="00D34286" w:rsidRPr="00D34286">
        <w:rPr>
          <w:b/>
          <w:sz w:val="24"/>
          <w:szCs w:val="24"/>
          <w:lang w:val="en-GB"/>
        </w:rPr>
        <w:t>Laser Card/Debit Card</w:t>
      </w:r>
    </w:p>
    <w:p w:rsidR="00D34286" w:rsidRPr="00D34286" w:rsidRDefault="00D34286" w:rsidP="008125CC">
      <w:pPr>
        <w:pStyle w:val="NoSpacing"/>
        <w:numPr>
          <w:ilvl w:val="0"/>
          <w:numId w:val="27"/>
        </w:numPr>
        <w:rPr>
          <w:sz w:val="24"/>
          <w:szCs w:val="24"/>
          <w:lang w:val="en-GB"/>
        </w:rPr>
      </w:pPr>
      <w:r w:rsidRPr="00D34286">
        <w:rPr>
          <w:sz w:val="24"/>
          <w:szCs w:val="24"/>
          <w:lang w:val="en-GB"/>
        </w:rPr>
        <w:t>Money is effectively transferred from your account into the account of the retailer/supplier that you are paying.</w:t>
      </w:r>
    </w:p>
    <w:p w:rsidR="00D34286" w:rsidRPr="00D34286" w:rsidRDefault="00D34286" w:rsidP="008125CC">
      <w:pPr>
        <w:pStyle w:val="NoSpacing"/>
        <w:numPr>
          <w:ilvl w:val="0"/>
          <w:numId w:val="27"/>
        </w:numPr>
        <w:rPr>
          <w:sz w:val="24"/>
          <w:szCs w:val="24"/>
          <w:lang w:val="en-GB"/>
        </w:rPr>
      </w:pPr>
      <w:proofErr w:type="spellStart"/>
      <w:r w:rsidRPr="00D34286">
        <w:rPr>
          <w:sz w:val="24"/>
          <w:szCs w:val="24"/>
          <w:lang w:val="en-GB"/>
        </w:rPr>
        <w:t>Customer’s</w:t>
      </w:r>
      <w:proofErr w:type="spellEnd"/>
      <w:r w:rsidRPr="00D34286">
        <w:rPr>
          <w:sz w:val="24"/>
          <w:szCs w:val="24"/>
          <w:lang w:val="en-GB"/>
        </w:rPr>
        <w:t xml:space="preserve"> can withdraw money from their account using the same method i.e. ‘cash back’.</w:t>
      </w:r>
    </w:p>
    <w:p w:rsidR="00D34286" w:rsidRPr="00D34286" w:rsidRDefault="00D34286" w:rsidP="008125CC">
      <w:pPr>
        <w:pStyle w:val="NoSpacing"/>
        <w:numPr>
          <w:ilvl w:val="0"/>
          <w:numId w:val="27"/>
        </w:numPr>
        <w:rPr>
          <w:sz w:val="24"/>
          <w:szCs w:val="24"/>
          <w:lang w:val="en-GB"/>
        </w:rPr>
      </w:pPr>
      <w:r w:rsidRPr="00D34286">
        <w:rPr>
          <w:sz w:val="24"/>
          <w:szCs w:val="24"/>
          <w:lang w:val="en-GB"/>
        </w:rPr>
        <w:t>These are very popular. They are cheaper and more convenient than writing a cheque.</w:t>
      </w:r>
    </w:p>
    <w:p w:rsidR="00D34286" w:rsidRPr="00D34286" w:rsidRDefault="008125CC" w:rsidP="00D34286">
      <w:pPr>
        <w:pStyle w:val="NoSpacing"/>
        <w:rPr>
          <w:b/>
          <w:sz w:val="24"/>
          <w:szCs w:val="24"/>
          <w:lang w:val="en-GB"/>
        </w:rPr>
      </w:pPr>
      <w:r>
        <w:rPr>
          <w:b/>
          <w:sz w:val="24"/>
          <w:szCs w:val="24"/>
          <w:lang w:val="en-GB"/>
        </w:rPr>
        <w:t xml:space="preserve">3. </w:t>
      </w:r>
      <w:r w:rsidR="00D34286" w:rsidRPr="00D34286">
        <w:rPr>
          <w:b/>
          <w:sz w:val="24"/>
          <w:szCs w:val="24"/>
          <w:lang w:val="en-GB"/>
        </w:rPr>
        <w:t>Cheque</w:t>
      </w:r>
      <w:r>
        <w:rPr>
          <w:b/>
          <w:sz w:val="24"/>
          <w:szCs w:val="24"/>
          <w:lang w:val="en-GB"/>
        </w:rPr>
        <w:t>s</w:t>
      </w:r>
    </w:p>
    <w:p w:rsidR="00D34286" w:rsidRPr="00D34286" w:rsidRDefault="00D34286" w:rsidP="00D34286">
      <w:pPr>
        <w:pStyle w:val="NoSpacing"/>
        <w:rPr>
          <w:sz w:val="24"/>
          <w:szCs w:val="24"/>
          <w:lang w:val="en-GB"/>
        </w:rPr>
      </w:pPr>
      <w:r w:rsidRPr="00D34286">
        <w:rPr>
          <w:sz w:val="24"/>
          <w:szCs w:val="24"/>
          <w:lang w:val="en-GB"/>
        </w:rPr>
        <w:t>A cheque is an order by the current account holder, to the bank to pay a stated amount of money to a named person or order (or order means that one can pass ownership of the cheque on to someone else).</w:t>
      </w:r>
    </w:p>
    <w:p w:rsidR="00D34286" w:rsidRPr="00D34286" w:rsidRDefault="008125CC" w:rsidP="00D34286">
      <w:pPr>
        <w:pStyle w:val="NoSpacing"/>
        <w:rPr>
          <w:b/>
          <w:sz w:val="24"/>
          <w:szCs w:val="24"/>
          <w:lang w:val="en-GB"/>
        </w:rPr>
      </w:pPr>
      <w:r>
        <w:rPr>
          <w:b/>
          <w:sz w:val="24"/>
          <w:szCs w:val="24"/>
          <w:lang w:val="en-GB"/>
        </w:rPr>
        <w:t xml:space="preserve">4. </w:t>
      </w:r>
      <w:r w:rsidR="00D34286" w:rsidRPr="00D34286">
        <w:rPr>
          <w:b/>
          <w:sz w:val="24"/>
          <w:szCs w:val="24"/>
          <w:lang w:val="en-GB"/>
        </w:rPr>
        <w:t>Direct Debit</w:t>
      </w:r>
    </w:p>
    <w:p w:rsidR="00D34286" w:rsidRPr="00D34286" w:rsidRDefault="00D34286" w:rsidP="00D34286">
      <w:pPr>
        <w:pStyle w:val="NoSpacing"/>
        <w:rPr>
          <w:sz w:val="24"/>
          <w:szCs w:val="24"/>
          <w:lang w:val="en-GB"/>
        </w:rPr>
      </w:pPr>
      <w:r w:rsidRPr="00D34286">
        <w:rPr>
          <w:sz w:val="24"/>
          <w:szCs w:val="24"/>
          <w:lang w:val="en-GB"/>
        </w:rPr>
        <w:t xml:space="preserve">This is an arrangement that authorises a firm, such as </w:t>
      </w:r>
      <w:proofErr w:type="spellStart"/>
      <w:r w:rsidRPr="00D34286">
        <w:rPr>
          <w:sz w:val="24"/>
          <w:szCs w:val="24"/>
          <w:lang w:val="en-GB"/>
        </w:rPr>
        <w:t>Eircom</w:t>
      </w:r>
      <w:proofErr w:type="spellEnd"/>
      <w:r w:rsidRPr="00D34286">
        <w:rPr>
          <w:sz w:val="24"/>
          <w:szCs w:val="24"/>
          <w:lang w:val="en-GB"/>
        </w:rPr>
        <w:t>/Vodafone/ESB, to make regular withdrawals of variable amounts from a specified account.</w:t>
      </w:r>
    </w:p>
    <w:p w:rsidR="00D34286" w:rsidRPr="00D34286" w:rsidRDefault="008125CC" w:rsidP="00D34286">
      <w:pPr>
        <w:pStyle w:val="NoSpacing"/>
        <w:rPr>
          <w:b/>
          <w:sz w:val="24"/>
          <w:szCs w:val="24"/>
          <w:lang w:val="en-GB"/>
        </w:rPr>
      </w:pPr>
      <w:r>
        <w:rPr>
          <w:b/>
          <w:sz w:val="24"/>
          <w:szCs w:val="24"/>
          <w:lang w:val="en-GB"/>
        </w:rPr>
        <w:t xml:space="preserve">5. </w:t>
      </w:r>
      <w:r w:rsidR="00D34286" w:rsidRPr="00D34286">
        <w:rPr>
          <w:b/>
          <w:sz w:val="24"/>
          <w:szCs w:val="24"/>
          <w:lang w:val="en-GB"/>
        </w:rPr>
        <w:t>Standing Orders</w:t>
      </w:r>
    </w:p>
    <w:p w:rsidR="00D34286" w:rsidRPr="00D34286" w:rsidRDefault="00D34286" w:rsidP="00D34286">
      <w:pPr>
        <w:pStyle w:val="NoSpacing"/>
        <w:rPr>
          <w:sz w:val="24"/>
          <w:szCs w:val="24"/>
          <w:lang w:val="en-GB"/>
        </w:rPr>
      </w:pPr>
      <w:r w:rsidRPr="00D34286">
        <w:rPr>
          <w:sz w:val="24"/>
          <w:szCs w:val="24"/>
          <w:lang w:val="en-GB"/>
        </w:rPr>
        <w:t xml:space="preserve">This is an arrangement with the bank to pay a regular, fixed amount out of an </w:t>
      </w:r>
      <w:proofErr w:type="spellStart"/>
      <w:r w:rsidRPr="00D34286">
        <w:rPr>
          <w:sz w:val="24"/>
          <w:szCs w:val="24"/>
          <w:lang w:val="en-GB"/>
        </w:rPr>
        <w:t>accouns</w:t>
      </w:r>
      <w:proofErr w:type="spellEnd"/>
    </w:p>
    <w:p w:rsidR="00D34286" w:rsidRPr="00D34286" w:rsidRDefault="00D34286" w:rsidP="00D34286">
      <w:pPr>
        <w:pStyle w:val="NoSpacing"/>
        <w:rPr>
          <w:sz w:val="24"/>
          <w:szCs w:val="24"/>
          <w:lang w:val="en-GB"/>
        </w:rPr>
      </w:pPr>
      <w:proofErr w:type="spellStart"/>
      <w:proofErr w:type="gramStart"/>
      <w:r w:rsidRPr="00D34286">
        <w:rPr>
          <w:b/>
          <w:sz w:val="24"/>
          <w:szCs w:val="24"/>
          <w:lang w:val="en-GB"/>
        </w:rPr>
        <w:t>eg</w:t>
      </w:r>
      <w:proofErr w:type="spellEnd"/>
      <w:r w:rsidRPr="00D34286">
        <w:rPr>
          <w:b/>
          <w:sz w:val="24"/>
          <w:szCs w:val="24"/>
          <w:lang w:val="en-GB"/>
        </w:rPr>
        <w:t>.:</w:t>
      </w:r>
      <w:proofErr w:type="gramEnd"/>
      <w:r w:rsidRPr="00D34286">
        <w:rPr>
          <w:sz w:val="24"/>
          <w:szCs w:val="24"/>
          <w:lang w:val="en-GB"/>
        </w:rPr>
        <w:t xml:space="preserve"> mortgage repayments, rent, etc.</w:t>
      </w:r>
    </w:p>
    <w:p w:rsidR="00D34286" w:rsidRPr="00D34286" w:rsidRDefault="00D34286" w:rsidP="00D34286">
      <w:pPr>
        <w:pStyle w:val="NoSpacing"/>
        <w:rPr>
          <w:sz w:val="24"/>
          <w:szCs w:val="24"/>
          <w:lang w:val="en-GB"/>
        </w:rPr>
      </w:pPr>
    </w:p>
    <w:p w:rsidR="00D34286" w:rsidRPr="00D34286" w:rsidRDefault="00D34286" w:rsidP="00D34286">
      <w:pPr>
        <w:pStyle w:val="NoSpacing"/>
        <w:rPr>
          <w:b/>
          <w:sz w:val="24"/>
          <w:szCs w:val="24"/>
          <w:lang w:val="en-GB"/>
        </w:rPr>
      </w:pPr>
      <w:r w:rsidRPr="00D34286">
        <w:rPr>
          <w:b/>
          <w:sz w:val="24"/>
          <w:szCs w:val="24"/>
          <w:lang w:val="en-GB"/>
        </w:rPr>
        <w:t>Characteristics of Current Accounts</w:t>
      </w:r>
    </w:p>
    <w:p w:rsidR="00D34286" w:rsidRPr="00D34286" w:rsidRDefault="00D34286" w:rsidP="008125CC">
      <w:pPr>
        <w:pStyle w:val="NoSpacing"/>
        <w:numPr>
          <w:ilvl w:val="0"/>
          <w:numId w:val="25"/>
        </w:numPr>
        <w:rPr>
          <w:sz w:val="24"/>
          <w:szCs w:val="24"/>
          <w:lang w:val="en-GB"/>
        </w:rPr>
      </w:pPr>
      <w:r w:rsidRPr="00D34286">
        <w:rPr>
          <w:sz w:val="24"/>
          <w:szCs w:val="24"/>
          <w:lang w:val="en-GB"/>
        </w:rPr>
        <w:t>Money can be withdrawn in a number of ways</w:t>
      </w:r>
    </w:p>
    <w:p w:rsidR="00D34286" w:rsidRPr="00D34286" w:rsidRDefault="00D34286" w:rsidP="008125CC">
      <w:pPr>
        <w:pStyle w:val="NoSpacing"/>
        <w:numPr>
          <w:ilvl w:val="1"/>
          <w:numId w:val="25"/>
        </w:numPr>
        <w:rPr>
          <w:sz w:val="24"/>
          <w:szCs w:val="24"/>
          <w:lang w:val="en-GB"/>
        </w:rPr>
      </w:pPr>
      <w:r w:rsidRPr="00D34286">
        <w:rPr>
          <w:sz w:val="24"/>
          <w:szCs w:val="24"/>
          <w:lang w:val="en-GB"/>
        </w:rPr>
        <w:t>Over the counter</w:t>
      </w:r>
    </w:p>
    <w:p w:rsidR="00D34286" w:rsidRPr="00D34286" w:rsidRDefault="00D34286" w:rsidP="008125CC">
      <w:pPr>
        <w:pStyle w:val="NoSpacing"/>
        <w:numPr>
          <w:ilvl w:val="1"/>
          <w:numId w:val="25"/>
        </w:numPr>
        <w:rPr>
          <w:sz w:val="24"/>
          <w:szCs w:val="24"/>
          <w:lang w:val="en-GB"/>
        </w:rPr>
      </w:pPr>
      <w:r w:rsidRPr="00D34286">
        <w:rPr>
          <w:sz w:val="24"/>
          <w:szCs w:val="24"/>
          <w:lang w:val="en-GB"/>
        </w:rPr>
        <w:t>ATM</w:t>
      </w:r>
    </w:p>
    <w:p w:rsidR="00D34286" w:rsidRPr="00D34286" w:rsidRDefault="00D34286" w:rsidP="008125CC">
      <w:pPr>
        <w:pStyle w:val="NoSpacing"/>
        <w:numPr>
          <w:ilvl w:val="1"/>
          <w:numId w:val="25"/>
        </w:numPr>
        <w:rPr>
          <w:sz w:val="24"/>
          <w:szCs w:val="24"/>
          <w:lang w:val="en-GB"/>
        </w:rPr>
      </w:pPr>
      <w:r w:rsidRPr="00D34286">
        <w:rPr>
          <w:sz w:val="24"/>
          <w:szCs w:val="24"/>
          <w:lang w:val="en-GB"/>
        </w:rPr>
        <w:t>Cheque</w:t>
      </w:r>
    </w:p>
    <w:p w:rsidR="00D34286" w:rsidRPr="00D34286" w:rsidRDefault="00D34286" w:rsidP="008125CC">
      <w:pPr>
        <w:pStyle w:val="NoSpacing"/>
        <w:numPr>
          <w:ilvl w:val="1"/>
          <w:numId w:val="25"/>
        </w:numPr>
        <w:rPr>
          <w:sz w:val="24"/>
          <w:szCs w:val="24"/>
          <w:lang w:val="en-GB"/>
        </w:rPr>
      </w:pPr>
      <w:r w:rsidRPr="00D34286">
        <w:rPr>
          <w:sz w:val="24"/>
          <w:szCs w:val="24"/>
          <w:lang w:val="en-GB"/>
        </w:rPr>
        <w:t>Laser</w:t>
      </w:r>
    </w:p>
    <w:p w:rsidR="00D34286" w:rsidRPr="00D34286" w:rsidRDefault="00D34286" w:rsidP="008125CC">
      <w:pPr>
        <w:pStyle w:val="NoSpacing"/>
        <w:numPr>
          <w:ilvl w:val="0"/>
          <w:numId w:val="25"/>
        </w:numPr>
        <w:rPr>
          <w:sz w:val="24"/>
          <w:szCs w:val="24"/>
          <w:lang w:val="en-GB"/>
        </w:rPr>
      </w:pPr>
      <w:r w:rsidRPr="00D34286">
        <w:rPr>
          <w:sz w:val="24"/>
          <w:szCs w:val="24"/>
          <w:lang w:val="en-GB"/>
        </w:rPr>
        <w:t>Overdrafts can be obtained on accounts</w:t>
      </w:r>
    </w:p>
    <w:p w:rsidR="00D34286" w:rsidRPr="00D34286" w:rsidRDefault="00D34286" w:rsidP="008125CC">
      <w:pPr>
        <w:pStyle w:val="NoSpacing"/>
        <w:numPr>
          <w:ilvl w:val="0"/>
          <w:numId w:val="25"/>
        </w:numPr>
        <w:rPr>
          <w:sz w:val="24"/>
          <w:szCs w:val="24"/>
          <w:lang w:val="en-GB"/>
        </w:rPr>
      </w:pPr>
      <w:r w:rsidRPr="00D34286">
        <w:rPr>
          <w:sz w:val="24"/>
          <w:szCs w:val="24"/>
          <w:lang w:val="en-GB"/>
        </w:rPr>
        <w:t>Direct payments can be made into and out of these accounts by using standing orders and direct debit</w:t>
      </w:r>
    </w:p>
    <w:p w:rsidR="00D34286" w:rsidRPr="00D34286" w:rsidRDefault="00D34286" w:rsidP="008125CC">
      <w:pPr>
        <w:pStyle w:val="NoSpacing"/>
        <w:numPr>
          <w:ilvl w:val="0"/>
          <w:numId w:val="25"/>
        </w:numPr>
        <w:rPr>
          <w:sz w:val="24"/>
          <w:szCs w:val="24"/>
          <w:lang w:val="en-GB"/>
        </w:rPr>
      </w:pPr>
      <w:r w:rsidRPr="00D34286">
        <w:rPr>
          <w:sz w:val="24"/>
          <w:szCs w:val="24"/>
          <w:lang w:val="en-GB"/>
        </w:rPr>
        <w:t>Regular statement are received showing the state of the account</w:t>
      </w:r>
    </w:p>
    <w:p w:rsidR="00D34286" w:rsidRPr="00D34286" w:rsidRDefault="00D34286" w:rsidP="008125CC">
      <w:pPr>
        <w:pStyle w:val="NoSpacing"/>
        <w:numPr>
          <w:ilvl w:val="0"/>
          <w:numId w:val="25"/>
        </w:numPr>
        <w:rPr>
          <w:sz w:val="24"/>
          <w:szCs w:val="24"/>
          <w:lang w:val="en-GB"/>
        </w:rPr>
      </w:pPr>
      <w:r w:rsidRPr="00D34286">
        <w:rPr>
          <w:sz w:val="24"/>
          <w:szCs w:val="24"/>
          <w:lang w:val="en-GB"/>
        </w:rPr>
        <w:t>Inters is normally not earned on money in these accounts</w:t>
      </w:r>
    </w:p>
    <w:p w:rsidR="00D34286" w:rsidRPr="00D34286" w:rsidRDefault="00D34286" w:rsidP="008125CC">
      <w:pPr>
        <w:pStyle w:val="NoSpacing"/>
        <w:numPr>
          <w:ilvl w:val="0"/>
          <w:numId w:val="25"/>
        </w:numPr>
        <w:rPr>
          <w:sz w:val="24"/>
          <w:szCs w:val="24"/>
          <w:lang w:val="en-GB"/>
        </w:rPr>
      </w:pPr>
      <w:r w:rsidRPr="00D34286">
        <w:rPr>
          <w:sz w:val="24"/>
          <w:szCs w:val="24"/>
          <w:lang w:val="en-GB"/>
        </w:rPr>
        <w:t>Fees are charged for using these accounts</w:t>
      </w:r>
    </w:p>
    <w:p w:rsidR="00D34286" w:rsidRPr="00D34286" w:rsidRDefault="00D34286" w:rsidP="00D34286">
      <w:pPr>
        <w:pStyle w:val="NoSpacing"/>
        <w:rPr>
          <w:sz w:val="24"/>
          <w:szCs w:val="24"/>
          <w:lang w:val="en-GB"/>
        </w:rPr>
      </w:pPr>
    </w:p>
    <w:p w:rsidR="00D34286" w:rsidRPr="00D34286" w:rsidRDefault="00D34286" w:rsidP="00D34286">
      <w:pPr>
        <w:pStyle w:val="NoSpacing"/>
        <w:rPr>
          <w:sz w:val="24"/>
          <w:szCs w:val="24"/>
          <w:lang w:val="en-GB"/>
        </w:rPr>
      </w:pPr>
    </w:p>
    <w:p w:rsidR="00D34286" w:rsidRPr="00D34286" w:rsidRDefault="00D34286" w:rsidP="00D34286">
      <w:pPr>
        <w:pStyle w:val="NoSpacing"/>
        <w:rPr>
          <w:b/>
          <w:sz w:val="24"/>
          <w:szCs w:val="24"/>
          <w:lang w:val="en-GB"/>
        </w:rPr>
      </w:pPr>
      <w:r w:rsidRPr="00D34286">
        <w:rPr>
          <w:b/>
          <w:sz w:val="24"/>
          <w:szCs w:val="24"/>
          <w:lang w:val="en-GB"/>
        </w:rPr>
        <w:t>Businesses applying for a Loan</w:t>
      </w:r>
    </w:p>
    <w:p w:rsidR="00D34286" w:rsidRPr="00D34286" w:rsidRDefault="00D34286" w:rsidP="008125CC">
      <w:pPr>
        <w:pStyle w:val="NoSpacing"/>
        <w:numPr>
          <w:ilvl w:val="0"/>
          <w:numId w:val="26"/>
        </w:numPr>
        <w:rPr>
          <w:sz w:val="24"/>
          <w:szCs w:val="24"/>
          <w:lang w:val="en-GB"/>
        </w:rPr>
      </w:pPr>
      <w:r w:rsidRPr="00D34286">
        <w:rPr>
          <w:sz w:val="24"/>
          <w:szCs w:val="24"/>
          <w:lang w:val="en-GB"/>
        </w:rPr>
        <w:t>They must submit a loan application form</w:t>
      </w:r>
    </w:p>
    <w:p w:rsidR="00D34286" w:rsidRPr="00D34286" w:rsidRDefault="00D34286" w:rsidP="008125CC">
      <w:pPr>
        <w:pStyle w:val="NoSpacing"/>
        <w:numPr>
          <w:ilvl w:val="0"/>
          <w:numId w:val="26"/>
        </w:numPr>
        <w:rPr>
          <w:sz w:val="24"/>
          <w:szCs w:val="24"/>
          <w:lang w:val="en-GB"/>
        </w:rPr>
      </w:pPr>
      <w:r w:rsidRPr="00D34286">
        <w:rPr>
          <w:sz w:val="24"/>
          <w:szCs w:val="24"/>
          <w:lang w:val="en-GB"/>
        </w:rPr>
        <w:t>This is more complicated than the application submitted by a householder. The business manager usually has to meet with the bank manager.</w:t>
      </w:r>
    </w:p>
    <w:p w:rsidR="00D34286" w:rsidRPr="00D34286" w:rsidRDefault="00D34286" w:rsidP="008125CC">
      <w:pPr>
        <w:pStyle w:val="NoSpacing"/>
        <w:numPr>
          <w:ilvl w:val="0"/>
          <w:numId w:val="26"/>
        </w:numPr>
        <w:rPr>
          <w:sz w:val="24"/>
          <w:szCs w:val="24"/>
          <w:lang w:val="en-GB"/>
        </w:rPr>
      </w:pPr>
      <w:r w:rsidRPr="00D34286">
        <w:rPr>
          <w:sz w:val="24"/>
          <w:szCs w:val="24"/>
          <w:lang w:val="en-GB"/>
        </w:rPr>
        <w:t xml:space="preserve">It gives </w:t>
      </w:r>
    </w:p>
    <w:p w:rsidR="00D34286" w:rsidRPr="00D34286" w:rsidRDefault="00D34286" w:rsidP="008125CC">
      <w:pPr>
        <w:pStyle w:val="NoSpacing"/>
        <w:numPr>
          <w:ilvl w:val="1"/>
          <w:numId w:val="26"/>
        </w:numPr>
        <w:rPr>
          <w:sz w:val="24"/>
          <w:szCs w:val="24"/>
          <w:lang w:val="en-GB"/>
        </w:rPr>
      </w:pPr>
      <w:r w:rsidRPr="00D34286">
        <w:rPr>
          <w:sz w:val="24"/>
          <w:szCs w:val="24"/>
          <w:lang w:val="en-GB"/>
        </w:rPr>
        <w:t xml:space="preserve">Details of the business – what does it do? Where is it based? Where is </w:t>
      </w:r>
      <w:proofErr w:type="spellStart"/>
      <w:proofErr w:type="gramStart"/>
      <w:r w:rsidRPr="00D34286">
        <w:rPr>
          <w:sz w:val="24"/>
          <w:szCs w:val="24"/>
          <w:lang w:val="en-GB"/>
        </w:rPr>
        <w:t>it’s</w:t>
      </w:r>
      <w:proofErr w:type="spellEnd"/>
      <w:proofErr w:type="gramEnd"/>
      <w:r w:rsidRPr="00D34286">
        <w:rPr>
          <w:sz w:val="24"/>
          <w:szCs w:val="24"/>
          <w:lang w:val="en-GB"/>
        </w:rPr>
        <w:t xml:space="preserve"> primary market? What are its assets? etc.</w:t>
      </w:r>
    </w:p>
    <w:p w:rsidR="00D34286" w:rsidRPr="00D34286" w:rsidRDefault="00D34286" w:rsidP="008125CC">
      <w:pPr>
        <w:pStyle w:val="NoSpacing"/>
        <w:numPr>
          <w:ilvl w:val="1"/>
          <w:numId w:val="26"/>
        </w:numPr>
        <w:rPr>
          <w:sz w:val="24"/>
          <w:szCs w:val="24"/>
          <w:lang w:val="en-GB"/>
        </w:rPr>
      </w:pPr>
      <w:r w:rsidRPr="00D34286">
        <w:rPr>
          <w:sz w:val="24"/>
          <w:szCs w:val="24"/>
          <w:lang w:val="en-GB"/>
        </w:rPr>
        <w:t>Details of the owners of the business – their age, the management capability</w:t>
      </w:r>
    </w:p>
    <w:p w:rsidR="00D34286" w:rsidRPr="00D34286" w:rsidRDefault="00D34286" w:rsidP="008125CC">
      <w:pPr>
        <w:pStyle w:val="NoSpacing"/>
        <w:numPr>
          <w:ilvl w:val="1"/>
          <w:numId w:val="26"/>
        </w:numPr>
        <w:rPr>
          <w:sz w:val="24"/>
          <w:szCs w:val="24"/>
          <w:lang w:val="en-GB"/>
        </w:rPr>
      </w:pPr>
      <w:r w:rsidRPr="00D34286">
        <w:rPr>
          <w:sz w:val="24"/>
          <w:szCs w:val="24"/>
          <w:lang w:val="en-GB"/>
        </w:rPr>
        <w:t>Prospects for the business supported by research – what is the economic climate?</w:t>
      </w:r>
    </w:p>
    <w:p w:rsidR="00EF25E9" w:rsidRPr="008125CC" w:rsidRDefault="00D34286" w:rsidP="008125CC">
      <w:pPr>
        <w:pStyle w:val="NoSpacing"/>
        <w:numPr>
          <w:ilvl w:val="1"/>
          <w:numId w:val="26"/>
        </w:numPr>
        <w:rPr>
          <w:sz w:val="24"/>
          <w:szCs w:val="24"/>
          <w:lang w:val="en-GB"/>
        </w:rPr>
      </w:pPr>
      <w:r w:rsidRPr="00D34286">
        <w:rPr>
          <w:sz w:val="24"/>
          <w:szCs w:val="24"/>
          <w:lang w:val="en-GB"/>
        </w:rPr>
        <w:t>Accounts of the business showing the existing financial commitments of the business, its performance over the past number of years – this indicates the businesses ability to repay the loan</w:t>
      </w:r>
      <w:bookmarkStart w:id="0" w:name="_GoBack"/>
      <w:bookmarkEnd w:id="0"/>
    </w:p>
    <w:sectPr w:rsidR="00EF25E9" w:rsidRPr="008125CC" w:rsidSect="00F76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FD2"/>
    <w:multiLevelType w:val="hybridMultilevel"/>
    <w:tmpl w:val="F64C5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91BAD"/>
    <w:multiLevelType w:val="hybridMultilevel"/>
    <w:tmpl w:val="EA10F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C61758"/>
    <w:multiLevelType w:val="hybridMultilevel"/>
    <w:tmpl w:val="F6E20646"/>
    <w:lvl w:ilvl="0" w:tplc="0409000F">
      <w:start w:val="1"/>
      <w:numFmt w:val="decimal"/>
      <w:lvlText w:val="%1."/>
      <w:lvlJc w:val="left"/>
      <w:pPr>
        <w:tabs>
          <w:tab w:val="num" w:pos="720"/>
        </w:tabs>
        <w:ind w:left="720" w:hanging="360"/>
      </w:pPr>
    </w:lvl>
    <w:lvl w:ilvl="1" w:tplc="996A1EDC">
      <w:start w:val="1"/>
      <w:numFmt w:val="bullet"/>
      <w:lvlText w:val=""/>
      <w:lvlJc w:val="left"/>
      <w:pPr>
        <w:tabs>
          <w:tab w:val="num" w:pos="1137"/>
        </w:tabs>
        <w:ind w:left="1080" w:firstLine="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06908"/>
    <w:multiLevelType w:val="hybridMultilevel"/>
    <w:tmpl w:val="4D4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E6CCE"/>
    <w:multiLevelType w:val="hybridMultilevel"/>
    <w:tmpl w:val="1B3C34FA"/>
    <w:lvl w:ilvl="0" w:tplc="E738DB68">
      <w:start w:val="1"/>
      <w:numFmt w:val="decimal"/>
      <w:lvlText w:val="%1) "/>
      <w:lvlJc w:val="left"/>
      <w:pPr>
        <w:tabs>
          <w:tab w:val="num" w:pos="510"/>
        </w:tabs>
        <w:ind w:left="0" w:firstLine="227"/>
      </w:pPr>
      <w:rPr>
        <w:rFonts w:hint="default"/>
        <w:b/>
        <w:color w:val="auto"/>
      </w:rPr>
    </w:lvl>
    <w:lvl w:ilvl="1" w:tplc="B5760736">
      <w:start w:val="1"/>
      <w:numFmt w:val="bullet"/>
      <w:lvlText w:val=""/>
      <w:lvlJc w:val="left"/>
      <w:pPr>
        <w:tabs>
          <w:tab w:val="num" w:pos="113"/>
        </w:tabs>
        <w:ind w:left="0" w:firstLine="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9F30A4"/>
    <w:multiLevelType w:val="hybridMultilevel"/>
    <w:tmpl w:val="739E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830901"/>
    <w:multiLevelType w:val="hybridMultilevel"/>
    <w:tmpl w:val="3510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50489D"/>
    <w:multiLevelType w:val="hybridMultilevel"/>
    <w:tmpl w:val="E6AAA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9E1225"/>
    <w:multiLevelType w:val="hybridMultilevel"/>
    <w:tmpl w:val="7868C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8281591"/>
    <w:multiLevelType w:val="hybridMultilevel"/>
    <w:tmpl w:val="45EE5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2C326F"/>
    <w:multiLevelType w:val="multilevel"/>
    <w:tmpl w:val="CAC69A84"/>
    <w:lvl w:ilvl="0">
      <w:start w:val="1"/>
      <w:numFmt w:val="decimal"/>
      <w:lvlText w:val="%1) "/>
      <w:lvlJc w:val="left"/>
      <w:pPr>
        <w:tabs>
          <w:tab w:val="num" w:pos="340"/>
        </w:tabs>
        <w:ind w:left="97" w:hanging="97"/>
      </w:pPr>
      <w:rPr>
        <w:rFonts w:hint="default"/>
        <w:b/>
        <w:color w:val="auto"/>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7E668F"/>
    <w:multiLevelType w:val="hybridMultilevel"/>
    <w:tmpl w:val="911A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B07F5"/>
    <w:multiLevelType w:val="hybridMultilevel"/>
    <w:tmpl w:val="92729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B16880"/>
    <w:multiLevelType w:val="hybridMultilevel"/>
    <w:tmpl w:val="82FA3A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65037C7"/>
    <w:multiLevelType w:val="hybridMultilevel"/>
    <w:tmpl w:val="0DFCF9F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7BF3D41"/>
    <w:multiLevelType w:val="hybridMultilevel"/>
    <w:tmpl w:val="3F38D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57CD3"/>
    <w:multiLevelType w:val="hybridMultilevel"/>
    <w:tmpl w:val="5F026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D6E3D98"/>
    <w:multiLevelType w:val="hybridMultilevel"/>
    <w:tmpl w:val="3D184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F6173F"/>
    <w:multiLevelType w:val="hybridMultilevel"/>
    <w:tmpl w:val="20F0F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1E2B7C"/>
    <w:multiLevelType w:val="hybridMultilevel"/>
    <w:tmpl w:val="9604B8C8"/>
    <w:lvl w:ilvl="0" w:tplc="0409000F">
      <w:start w:val="1"/>
      <w:numFmt w:val="decimal"/>
      <w:lvlText w:val="%1."/>
      <w:lvlJc w:val="left"/>
      <w:pPr>
        <w:tabs>
          <w:tab w:val="num" w:pos="720"/>
        </w:tabs>
        <w:ind w:left="720" w:hanging="360"/>
      </w:pPr>
    </w:lvl>
    <w:lvl w:ilvl="1" w:tplc="AFDABD50">
      <w:start w:val="1"/>
      <w:numFmt w:val="lowerLetter"/>
      <w:lvlText w:val="%2."/>
      <w:lvlJc w:val="left"/>
      <w:pPr>
        <w:tabs>
          <w:tab w:val="num" w:pos="1477"/>
        </w:tabs>
        <w:ind w:left="420" w:firstLine="6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5945C6"/>
    <w:multiLevelType w:val="hybridMultilevel"/>
    <w:tmpl w:val="E542CF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25F6055"/>
    <w:multiLevelType w:val="hybridMultilevel"/>
    <w:tmpl w:val="AFE44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06308D"/>
    <w:multiLevelType w:val="hybridMultilevel"/>
    <w:tmpl w:val="962CA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8DE7742"/>
    <w:multiLevelType w:val="hybridMultilevel"/>
    <w:tmpl w:val="F9BE7D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9CE0BFE"/>
    <w:multiLevelType w:val="hybridMultilevel"/>
    <w:tmpl w:val="92AE8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2278A6"/>
    <w:multiLevelType w:val="hybridMultilevel"/>
    <w:tmpl w:val="70C24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FE11382"/>
    <w:multiLevelType w:val="hybridMultilevel"/>
    <w:tmpl w:val="1FF2E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0"/>
  </w:num>
  <w:num w:numId="5">
    <w:abstractNumId w:val="11"/>
  </w:num>
  <w:num w:numId="6">
    <w:abstractNumId w:val="14"/>
  </w:num>
  <w:num w:numId="7">
    <w:abstractNumId w:val="20"/>
  </w:num>
  <w:num w:numId="8">
    <w:abstractNumId w:val="6"/>
  </w:num>
  <w:num w:numId="9">
    <w:abstractNumId w:val="25"/>
  </w:num>
  <w:num w:numId="10">
    <w:abstractNumId w:val="24"/>
  </w:num>
  <w:num w:numId="11">
    <w:abstractNumId w:val="22"/>
  </w:num>
  <w:num w:numId="12">
    <w:abstractNumId w:val="23"/>
  </w:num>
  <w:num w:numId="13">
    <w:abstractNumId w:val="12"/>
  </w:num>
  <w:num w:numId="14">
    <w:abstractNumId w:val="2"/>
  </w:num>
  <w:num w:numId="15">
    <w:abstractNumId w:val="15"/>
  </w:num>
  <w:num w:numId="16">
    <w:abstractNumId w:val="3"/>
  </w:num>
  <w:num w:numId="17">
    <w:abstractNumId w:val="4"/>
  </w:num>
  <w:num w:numId="18">
    <w:abstractNumId w:val="16"/>
  </w:num>
  <w:num w:numId="19">
    <w:abstractNumId w:val="8"/>
  </w:num>
  <w:num w:numId="20">
    <w:abstractNumId w:val="5"/>
  </w:num>
  <w:num w:numId="21">
    <w:abstractNumId w:val="26"/>
  </w:num>
  <w:num w:numId="22">
    <w:abstractNumId w:val="18"/>
  </w:num>
  <w:num w:numId="23">
    <w:abstractNumId w:val="21"/>
  </w:num>
  <w:num w:numId="24">
    <w:abstractNumId w:val="0"/>
  </w:num>
  <w:num w:numId="25">
    <w:abstractNumId w:val="19"/>
  </w:num>
  <w:num w:numId="26">
    <w:abstractNumId w:val="13"/>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9C"/>
    <w:rsid w:val="001E598F"/>
    <w:rsid w:val="00416636"/>
    <w:rsid w:val="008125CC"/>
    <w:rsid w:val="00A1430A"/>
    <w:rsid w:val="00BA27BF"/>
    <w:rsid w:val="00C451D2"/>
    <w:rsid w:val="00D34286"/>
    <w:rsid w:val="00D6544F"/>
    <w:rsid w:val="00EF25E9"/>
    <w:rsid w:val="00F76D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D9C"/>
    <w:pPr>
      <w:spacing w:after="0" w:line="240" w:lineRule="auto"/>
    </w:pPr>
  </w:style>
  <w:style w:type="table" w:styleId="TableGrid">
    <w:name w:val="Table Grid"/>
    <w:basedOn w:val="TableNormal"/>
    <w:uiPriority w:val="59"/>
    <w:rsid w:val="00F7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D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6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D9C"/>
    <w:pPr>
      <w:spacing w:after="0" w:line="240" w:lineRule="auto"/>
    </w:pPr>
  </w:style>
  <w:style w:type="table" w:styleId="TableGrid">
    <w:name w:val="Table Grid"/>
    <w:basedOn w:val="TableNormal"/>
    <w:uiPriority w:val="59"/>
    <w:rsid w:val="00F7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D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2013-04-18T15:34:00Z</dcterms:created>
  <dcterms:modified xsi:type="dcterms:W3CDTF">2013-04-18T17:09:00Z</dcterms:modified>
</cp:coreProperties>
</file>